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799B" w:rsidRPr="006B3A42" w:rsidTr="00836CA2">
        <w:trPr>
          <w:cantSplit/>
          <w:trHeight w:val="569"/>
        </w:trPr>
        <w:tc>
          <w:tcPr>
            <w:tcW w:w="9498" w:type="dxa"/>
          </w:tcPr>
          <w:tbl>
            <w:tblPr>
              <w:tblpPr w:leftFromText="180" w:rightFromText="180" w:vertAnchor="text" w:horzAnchor="margin" w:tblpY="188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8862"/>
              <w:gridCol w:w="52"/>
            </w:tblGrid>
            <w:tr w:rsidR="00767D5D" w:rsidRPr="006B3A42" w:rsidTr="000F0259">
              <w:trPr>
                <w:trHeight w:val="69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3A42">
                    <w:rPr>
                      <w:rFonts w:ascii="Times New Roman" w:hAnsi="Times New Roman" w:cs="Times New Roman"/>
                      <w:b/>
                    </w:rPr>
                    <w:t>МУНИЦИПАЛЬНОЕ ОБРАЗОВАНИЕ МУНИЦИПАЛЬНЫЙ ОКРУГ №7</w:t>
                  </w:r>
                </w:p>
              </w:tc>
              <w:tc>
                <w:tcPr>
                  <w:tcW w:w="5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67D5D" w:rsidRPr="006B3A42" w:rsidTr="000F0259">
              <w:trPr>
                <w:trHeight w:val="848"/>
              </w:trPr>
              <w:tc>
                <w:tcPr>
                  <w:tcW w:w="99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767D5D" w:rsidRPr="006B3A42" w:rsidRDefault="00767D5D" w:rsidP="00767D5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B3A42">
                    <w:rPr>
                      <w:rFonts w:ascii="Times New Roman" w:hAnsi="Times New Roman" w:cs="Times New Roman"/>
                      <w:b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4B40361" wp14:editId="28F25FEE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266700</wp:posOffset>
                            </wp:positionV>
                            <wp:extent cx="6074410" cy="9525"/>
                            <wp:effectExtent l="13970" t="9525" r="17145" b="9525"/>
                            <wp:wrapNone/>
                            <wp:docPr id="2" name="Прямая со стрелко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7441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7F7F7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2" o:spid="_x0000_s1026" type="#_x0000_t32" style="position:absolute;margin-left:24.35pt;margin-top:21pt;width:478.3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" strokecolor="#7f7f7f" strokeweight="1.5pt"/>
                        </w:pict>
                      </mc:Fallback>
                    </mc:AlternateContent>
                  </w:r>
                  <w:r w:rsidRPr="006B3A4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   </w:t>
                  </w:r>
                  <w:r w:rsidRPr="006B3A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МУНИЦИПАЛЬНЫЙ</w:t>
                  </w:r>
                  <w:r w:rsidRPr="006B3A42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СОВЕТ   </w:t>
                  </w:r>
                </w:p>
              </w:tc>
            </w:tr>
            <w:tr w:rsidR="00767D5D" w:rsidRPr="006B3A42" w:rsidTr="000F0259">
              <w:tc>
                <w:tcPr>
                  <w:tcW w:w="99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7D5D" w:rsidRPr="006B3A42" w:rsidRDefault="00767D5D" w:rsidP="006B3A42">
                  <w:pPr>
                    <w:tabs>
                      <w:tab w:val="center" w:pos="5386"/>
                      <w:tab w:val="left" w:pos="9015"/>
                      <w:tab w:val="righ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6B3A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767D5D" w:rsidRPr="006B3A42" w:rsidRDefault="00B354C2" w:rsidP="00767D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марта</w:t>
            </w:r>
            <w:r w:rsidR="00767D5D" w:rsidRPr="006B3A42">
              <w:rPr>
                <w:rFonts w:ascii="Times New Roman" w:hAnsi="Times New Roman" w:cs="Times New Roman"/>
              </w:rPr>
              <w:t xml:space="preserve"> 2019 года</w:t>
            </w:r>
            <w:r w:rsidR="00767D5D" w:rsidRPr="006B3A42">
              <w:rPr>
                <w:rFonts w:ascii="Times New Roman" w:hAnsi="Times New Roman" w:cs="Times New Roman"/>
              </w:rPr>
              <w:tab/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767D5D" w:rsidRPr="006B3A42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="00767D5D" w:rsidRPr="006B3A42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="00767D5D" w:rsidRPr="006B3A42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767D5D" w:rsidRPr="006B3A42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767D5D" w:rsidRPr="006B3A42">
              <w:rPr>
                <w:rFonts w:ascii="Times New Roman" w:hAnsi="Times New Roman" w:cs="Times New Roman"/>
              </w:rPr>
              <w:t>Санкт-Петербург</w:t>
            </w:r>
          </w:p>
          <w:p w:rsidR="008C3D8E" w:rsidRDefault="00A0553A" w:rsidP="00836CA2">
            <w:pPr>
              <w:pStyle w:val="1"/>
              <w:ind w:left="-108"/>
              <w:rPr>
                <w:i/>
              </w:rPr>
            </w:pPr>
            <w:proofErr w:type="gramStart"/>
            <w:r w:rsidRPr="00A0553A">
              <w:rPr>
                <w:i/>
              </w:rPr>
              <w:t>(в редакции Решения от 18 июня 2020 года №20-Р</w:t>
            </w:r>
            <w:r w:rsidR="008C3D8E">
              <w:rPr>
                <w:i/>
              </w:rPr>
              <w:t>,</w:t>
            </w:r>
            <w:proofErr w:type="gramEnd"/>
          </w:p>
          <w:p w:rsidR="00A1799B" w:rsidRPr="00A0553A" w:rsidRDefault="008C3D8E" w:rsidP="00836CA2">
            <w:pPr>
              <w:pStyle w:val="1"/>
              <w:ind w:left="-108"/>
              <w:rPr>
                <w:i/>
              </w:rPr>
            </w:pPr>
            <w:proofErr w:type="gramStart"/>
            <w:r>
              <w:rPr>
                <w:i/>
              </w:rPr>
              <w:t>Решения от 20 октября 2020 года №32-Р</w:t>
            </w:r>
            <w:r w:rsidR="00A0553A" w:rsidRPr="00A0553A">
              <w:rPr>
                <w:i/>
              </w:rPr>
              <w:t>)</w:t>
            </w:r>
            <w:proofErr w:type="gramEnd"/>
          </w:p>
          <w:p w:rsidR="00A0553A" w:rsidRPr="00A0553A" w:rsidRDefault="00A0553A" w:rsidP="00A0553A"/>
        </w:tc>
      </w:tr>
    </w:tbl>
    <w:p w:rsidR="00A1799B" w:rsidRPr="006B3A42" w:rsidRDefault="00812ED5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B3A42">
        <w:rPr>
          <w:rFonts w:ascii="Times New Roman" w:hAnsi="Times New Roman" w:cs="Times New Roman"/>
          <w:b/>
          <w:i/>
          <w:sz w:val="20"/>
          <w:szCs w:val="20"/>
        </w:rPr>
        <w:t>Об утверждении  Положения о порядке организации</w:t>
      </w:r>
    </w:p>
    <w:p w:rsidR="00812ED5" w:rsidRPr="006B3A42" w:rsidRDefault="00812ED5" w:rsidP="00702A9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B3A42">
        <w:rPr>
          <w:rFonts w:ascii="Times New Roman" w:hAnsi="Times New Roman" w:cs="Times New Roman"/>
          <w:b/>
          <w:i/>
          <w:sz w:val="20"/>
          <w:szCs w:val="20"/>
        </w:rPr>
        <w:t>территориального общественного самоуправления</w:t>
      </w:r>
    </w:p>
    <w:p w:rsidR="00812ED5" w:rsidRPr="006B3A42" w:rsidRDefault="006B3A42" w:rsidP="006B3A4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 м</w:t>
      </w:r>
      <w:r w:rsidR="00812ED5" w:rsidRPr="006B3A42">
        <w:rPr>
          <w:rFonts w:ascii="Times New Roman" w:hAnsi="Times New Roman" w:cs="Times New Roman"/>
          <w:b/>
          <w:i/>
          <w:sz w:val="20"/>
          <w:szCs w:val="20"/>
        </w:rPr>
        <w:t xml:space="preserve">униципальном образовании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12ED5" w:rsidRPr="006B3A42">
        <w:rPr>
          <w:rFonts w:ascii="Times New Roman" w:hAnsi="Times New Roman" w:cs="Times New Roman"/>
          <w:b/>
          <w:i/>
          <w:sz w:val="20"/>
          <w:szCs w:val="20"/>
        </w:rPr>
        <w:t>му</w:t>
      </w:r>
      <w:r>
        <w:rPr>
          <w:rFonts w:ascii="Times New Roman" w:hAnsi="Times New Roman" w:cs="Times New Roman"/>
          <w:b/>
          <w:i/>
          <w:sz w:val="20"/>
          <w:szCs w:val="20"/>
        </w:rPr>
        <w:t>ниципальный округ  №7</w:t>
      </w:r>
    </w:p>
    <w:p w:rsidR="00812ED5" w:rsidRPr="006B3A42" w:rsidRDefault="00812ED5" w:rsidP="00DE1F1A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A1799B" w:rsidRDefault="00A1799B" w:rsidP="00DE1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142C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1799B">
        <w:rPr>
          <w:rFonts w:ascii="Times New Roman" w:hAnsi="Times New Roman" w:cs="Times New Roman"/>
          <w:sz w:val="24"/>
          <w:szCs w:val="24"/>
        </w:rPr>
        <w:t>Фед</w:t>
      </w:r>
      <w:r w:rsidR="002142C0">
        <w:rPr>
          <w:rFonts w:ascii="Times New Roman" w:hAnsi="Times New Roman" w:cs="Times New Roman"/>
          <w:sz w:val="24"/>
          <w:szCs w:val="24"/>
        </w:rPr>
        <w:t xml:space="preserve">еральным законом от 06.10.2003 </w:t>
      </w:r>
      <w:r w:rsidRPr="00A1799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 в Санкт-Петербурге»</w:t>
      </w:r>
      <w:r w:rsidR="006B3A42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6B3A4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муниципальный округ </w:t>
      </w:r>
      <w:r w:rsidR="006B3A42">
        <w:rPr>
          <w:rFonts w:ascii="Times New Roman" w:hAnsi="Times New Roman" w:cs="Times New Roman"/>
          <w:sz w:val="24"/>
          <w:szCs w:val="24"/>
        </w:rPr>
        <w:t>№7</w:t>
      </w:r>
      <w:r w:rsidR="002142C0">
        <w:rPr>
          <w:rFonts w:ascii="Times New Roman" w:hAnsi="Times New Roman" w:cs="Times New Roman"/>
          <w:sz w:val="24"/>
          <w:szCs w:val="24"/>
        </w:rPr>
        <w:t xml:space="preserve">, в целях поддержки </w:t>
      </w:r>
      <w:r w:rsidR="00EB1217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="002142C0">
        <w:rPr>
          <w:rFonts w:ascii="Times New Roman" w:hAnsi="Times New Roman" w:cs="Times New Roman"/>
          <w:sz w:val="24"/>
          <w:szCs w:val="24"/>
        </w:rPr>
        <w:t>общественных инициатив</w:t>
      </w:r>
      <w:r w:rsidR="009376B5">
        <w:rPr>
          <w:rFonts w:ascii="Times New Roman" w:hAnsi="Times New Roman" w:cs="Times New Roman"/>
          <w:sz w:val="24"/>
          <w:szCs w:val="24"/>
        </w:rPr>
        <w:t xml:space="preserve">, дополнительного стимулирования гражданской активности, развития форм непосредственного участия населения в осуществлении местного самоуправлении, обсудив проект </w:t>
      </w:r>
      <w:r w:rsidR="009376B5" w:rsidRPr="009376B5">
        <w:rPr>
          <w:rFonts w:ascii="Times New Roman" w:hAnsi="Times New Roman" w:cs="Times New Roman"/>
          <w:sz w:val="24"/>
          <w:szCs w:val="24"/>
        </w:rPr>
        <w:t>Положения о порядке организации территориального</w:t>
      </w:r>
      <w:r w:rsidR="006B3A42">
        <w:rPr>
          <w:rFonts w:ascii="Times New Roman" w:hAnsi="Times New Roman" w:cs="Times New Roman"/>
          <w:sz w:val="24"/>
          <w:szCs w:val="24"/>
        </w:rPr>
        <w:t xml:space="preserve"> общественного самоуправления</w:t>
      </w:r>
      <w:proofErr w:type="gramEnd"/>
      <w:r w:rsidR="006B3A42">
        <w:rPr>
          <w:rFonts w:ascii="Times New Roman" w:hAnsi="Times New Roman" w:cs="Times New Roman"/>
          <w:sz w:val="24"/>
          <w:szCs w:val="24"/>
        </w:rPr>
        <w:t xml:space="preserve"> в</w:t>
      </w:r>
      <w:r w:rsidR="009376B5" w:rsidRPr="009376B5">
        <w:rPr>
          <w:rFonts w:ascii="Times New Roman" w:hAnsi="Times New Roman" w:cs="Times New Roman"/>
          <w:sz w:val="24"/>
          <w:szCs w:val="24"/>
        </w:rPr>
        <w:t xml:space="preserve"> </w:t>
      </w:r>
      <w:r w:rsidR="006B3A42">
        <w:rPr>
          <w:rFonts w:ascii="Times New Roman" w:hAnsi="Times New Roman" w:cs="Times New Roman"/>
          <w:sz w:val="24"/>
          <w:szCs w:val="24"/>
        </w:rPr>
        <w:t>муниципальном образовании муниципальный округ №7</w:t>
      </w:r>
      <w:r w:rsidR="009376B5">
        <w:rPr>
          <w:rFonts w:ascii="Times New Roman" w:hAnsi="Times New Roman" w:cs="Times New Roman"/>
          <w:sz w:val="24"/>
          <w:szCs w:val="24"/>
        </w:rPr>
        <w:t xml:space="preserve">, </w:t>
      </w:r>
      <w:r w:rsidR="006B3A42">
        <w:rPr>
          <w:rFonts w:ascii="Times New Roman" w:hAnsi="Times New Roman" w:cs="Times New Roman"/>
          <w:sz w:val="24"/>
          <w:szCs w:val="24"/>
        </w:rPr>
        <w:t>Муниципальный с</w:t>
      </w:r>
      <w:r w:rsidR="00836CA2">
        <w:rPr>
          <w:rFonts w:ascii="Times New Roman" w:hAnsi="Times New Roman" w:cs="Times New Roman"/>
          <w:sz w:val="24"/>
          <w:szCs w:val="24"/>
        </w:rPr>
        <w:t xml:space="preserve">овет  </w:t>
      </w:r>
    </w:p>
    <w:p w:rsidR="006B3A42" w:rsidRPr="006B3A42" w:rsidRDefault="006B3A42" w:rsidP="006B3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99B" w:rsidRPr="006B3A42" w:rsidRDefault="006B3A42" w:rsidP="006B3A42">
      <w:pPr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799B" w:rsidRPr="006B3A42">
        <w:rPr>
          <w:rFonts w:ascii="Times New Roman" w:hAnsi="Times New Roman" w:cs="Times New Roman"/>
          <w:b/>
          <w:sz w:val="24"/>
          <w:szCs w:val="24"/>
        </w:rPr>
        <w:t>РЕШИЛ</w:t>
      </w:r>
      <w:r w:rsidR="00A1799B" w:rsidRPr="006B3A42">
        <w:rPr>
          <w:rFonts w:ascii="Times New Roman" w:hAnsi="Times New Roman" w:cs="Times New Roman"/>
          <w:sz w:val="24"/>
          <w:szCs w:val="24"/>
        </w:rPr>
        <w:t>:</w:t>
      </w:r>
    </w:p>
    <w:p w:rsidR="00A1799B" w:rsidRPr="00812ED5" w:rsidRDefault="00A1799B" w:rsidP="00DE1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1. </w:t>
      </w:r>
      <w:r w:rsidR="00836CA2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организации территориального общественного самоуправления </w:t>
      </w:r>
      <w:r w:rsidR="006B3A42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муниципальный округ №7 согласно приложению №1 к настоящему решению. </w:t>
      </w:r>
    </w:p>
    <w:p w:rsidR="00A1799B" w:rsidRDefault="00A1799B" w:rsidP="00DE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99B">
        <w:rPr>
          <w:rFonts w:ascii="Times New Roman" w:hAnsi="Times New Roman" w:cs="Times New Roman"/>
          <w:sz w:val="24"/>
          <w:szCs w:val="24"/>
        </w:rPr>
        <w:t xml:space="preserve">2. </w:t>
      </w:r>
      <w:r w:rsidR="006B3A42">
        <w:rPr>
          <w:rFonts w:ascii="Times New Roman" w:hAnsi="Times New Roman" w:cs="Times New Roman"/>
          <w:sz w:val="24"/>
          <w:szCs w:val="24"/>
        </w:rPr>
        <w:t>Поручить местной а</w:t>
      </w:r>
      <w:r w:rsidR="00C62C4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B3A42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="00C62C48">
        <w:rPr>
          <w:rFonts w:ascii="Times New Roman" w:hAnsi="Times New Roman" w:cs="Times New Roman"/>
          <w:sz w:val="24"/>
          <w:szCs w:val="24"/>
        </w:rPr>
        <w:t xml:space="preserve"> назначить лицо (лиц), ответственного (ответственных) </w:t>
      </w:r>
      <w:r w:rsidR="002267BD">
        <w:rPr>
          <w:rFonts w:ascii="Times New Roman" w:hAnsi="Times New Roman" w:cs="Times New Roman"/>
          <w:sz w:val="24"/>
          <w:szCs w:val="24"/>
        </w:rPr>
        <w:t>за взаимодействие с инициативными группами</w:t>
      </w:r>
      <w:r w:rsidR="002267BD" w:rsidRPr="002267BD">
        <w:rPr>
          <w:rFonts w:ascii="Times New Roman" w:hAnsi="Times New Roman" w:cs="Times New Roman"/>
          <w:sz w:val="24"/>
          <w:szCs w:val="24"/>
        </w:rPr>
        <w:t xml:space="preserve"> граждан по вопросам организации территориального общественного самоуправления</w:t>
      </w:r>
      <w:r w:rsidR="002267BD">
        <w:rPr>
          <w:rFonts w:ascii="Times New Roman" w:hAnsi="Times New Roman" w:cs="Times New Roman"/>
          <w:sz w:val="24"/>
          <w:szCs w:val="24"/>
        </w:rPr>
        <w:t>.</w:t>
      </w:r>
    </w:p>
    <w:p w:rsidR="006B3A42" w:rsidRPr="006B3A42" w:rsidRDefault="006931AF" w:rsidP="006B3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B3A42" w:rsidRPr="006B3A42">
        <w:rPr>
          <w:rFonts w:ascii="Times New Roman" w:hAnsi="Times New Roman" w:cs="Times New Roman"/>
          <w:sz w:val="24"/>
          <w:szCs w:val="24"/>
        </w:rPr>
        <w:t>Официально опубликовать настоящее решение в официальном издании «Бюллетень Муниципального округа №7».</w:t>
      </w:r>
    </w:p>
    <w:p w:rsidR="006B3A42" w:rsidRPr="006B3A42" w:rsidRDefault="006B3A42" w:rsidP="006B3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совета, Степанова С.А.</w:t>
      </w:r>
    </w:p>
    <w:p w:rsidR="00820317" w:rsidRPr="00820317" w:rsidRDefault="006B3A42" w:rsidP="008203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 xml:space="preserve">5. </w:t>
      </w:r>
      <w:r w:rsidR="00A1799B" w:rsidRPr="006B3A42">
        <w:rPr>
          <w:rFonts w:ascii="Times New Roman" w:hAnsi="Times New Roman" w:cs="Times New Roman"/>
          <w:sz w:val="24"/>
          <w:szCs w:val="24"/>
        </w:rPr>
        <w:t xml:space="preserve"> </w:t>
      </w:r>
      <w:r w:rsidR="00820317" w:rsidRPr="00820317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в день, следующий за днем его официального опубликования.</w:t>
      </w:r>
    </w:p>
    <w:p w:rsidR="006B3A42" w:rsidRDefault="006B3A42" w:rsidP="008203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A42" w:rsidRP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>Глава м</w:t>
      </w:r>
      <w:r w:rsidR="000D7C90" w:rsidRPr="006B3A4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6B3A42">
        <w:rPr>
          <w:rFonts w:ascii="Times New Roman" w:hAnsi="Times New Roman" w:cs="Times New Roman"/>
          <w:sz w:val="24"/>
          <w:szCs w:val="24"/>
        </w:rPr>
        <w:t>,</w:t>
      </w:r>
    </w:p>
    <w:p w:rsidR="006B3A42" w:rsidRP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A4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6B3A4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0D7C90" w:rsidRPr="006B3A42" w:rsidRDefault="006B3A42" w:rsidP="006B3A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4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D7C90" w:rsidRPr="006B3A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E2AD9" w:rsidRPr="006B3A4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B3A42">
        <w:rPr>
          <w:rFonts w:ascii="Times New Roman" w:hAnsi="Times New Roman" w:cs="Times New Roman"/>
          <w:sz w:val="24"/>
          <w:szCs w:val="24"/>
        </w:rPr>
        <w:t>С.А. Степанов</w:t>
      </w:r>
    </w:p>
    <w:p w:rsidR="00812ED5" w:rsidRPr="006B3A42" w:rsidRDefault="00812ED5" w:rsidP="006B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ED5" w:rsidRDefault="00812ED5" w:rsidP="00A1799B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31AF" w:rsidRDefault="006931AF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931AF" w:rsidRDefault="006931AF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931AF" w:rsidRDefault="006931AF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B3A42" w:rsidRDefault="006B3A4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B3A42" w:rsidRDefault="006B3A4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6B3A42" w:rsidRDefault="006B3A4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B354C2" w:rsidRDefault="00B354C2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t xml:space="preserve">Приложение </w:t>
      </w:r>
    </w:p>
    <w:p w:rsidR="00812ED5" w:rsidRP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t>к решению Муниципального Совета</w:t>
      </w:r>
    </w:p>
    <w:p w:rsid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  <w:r w:rsidRPr="00812ED5">
        <w:rPr>
          <w:rFonts w:ascii="Times New Roman" w:hAnsi="Times New Roman" w:cs="Times New Roman"/>
          <w:szCs w:val="22"/>
        </w:rPr>
        <w:t xml:space="preserve">от </w:t>
      </w:r>
      <w:r w:rsidR="00B354C2">
        <w:rPr>
          <w:rFonts w:ascii="Times New Roman" w:hAnsi="Times New Roman" w:cs="Times New Roman"/>
          <w:szCs w:val="22"/>
        </w:rPr>
        <w:t>12 марта 2019 года</w:t>
      </w:r>
      <w:r w:rsidRPr="00812ED5">
        <w:rPr>
          <w:rFonts w:ascii="Times New Roman" w:hAnsi="Times New Roman" w:cs="Times New Roman"/>
          <w:szCs w:val="22"/>
        </w:rPr>
        <w:t xml:space="preserve"> № </w:t>
      </w:r>
      <w:r w:rsidR="00B354C2">
        <w:rPr>
          <w:rFonts w:ascii="Times New Roman" w:hAnsi="Times New Roman" w:cs="Times New Roman"/>
          <w:szCs w:val="22"/>
        </w:rPr>
        <w:t>05</w:t>
      </w:r>
      <w:r w:rsidR="006B3A42">
        <w:rPr>
          <w:rFonts w:ascii="Times New Roman" w:hAnsi="Times New Roman" w:cs="Times New Roman"/>
          <w:szCs w:val="22"/>
        </w:rPr>
        <w:t>-Р</w:t>
      </w:r>
    </w:p>
    <w:p w:rsidR="008C3D8E" w:rsidRDefault="00A0553A" w:rsidP="00A0553A">
      <w:pPr>
        <w:pStyle w:val="1"/>
        <w:ind w:left="-108"/>
        <w:jc w:val="right"/>
        <w:rPr>
          <w:i/>
          <w:sz w:val="20"/>
        </w:rPr>
      </w:pPr>
      <w:proofErr w:type="gramStart"/>
      <w:r w:rsidRPr="00A0553A">
        <w:rPr>
          <w:i/>
          <w:sz w:val="20"/>
        </w:rPr>
        <w:t>(в редакции Решения от 18 июня 2020 года №20-Р</w:t>
      </w:r>
      <w:r w:rsidR="008C3D8E">
        <w:rPr>
          <w:i/>
          <w:sz w:val="20"/>
        </w:rPr>
        <w:t>,</w:t>
      </w:r>
      <w:proofErr w:type="gramEnd"/>
    </w:p>
    <w:p w:rsidR="00A0553A" w:rsidRPr="00A0553A" w:rsidRDefault="008C3D8E" w:rsidP="00A0553A">
      <w:pPr>
        <w:pStyle w:val="1"/>
        <w:ind w:left="-108"/>
        <w:jc w:val="right"/>
        <w:rPr>
          <w:i/>
          <w:sz w:val="20"/>
        </w:rPr>
      </w:pPr>
      <w:proofErr w:type="gramStart"/>
      <w:r>
        <w:rPr>
          <w:i/>
          <w:sz w:val="20"/>
        </w:rPr>
        <w:t>Решения от 20 октября 2020 года №32-Р</w:t>
      </w:r>
      <w:r w:rsidR="00A0553A" w:rsidRPr="00A0553A">
        <w:rPr>
          <w:i/>
          <w:sz w:val="20"/>
        </w:rPr>
        <w:t>)</w:t>
      </w:r>
      <w:proofErr w:type="gramEnd"/>
    </w:p>
    <w:p w:rsidR="00A0553A" w:rsidRPr="00812ED5" w:rsidRDefault="00A0553A" w:rsidP="00812ED5">
      <w:pPr>
        <w:pStyle w:val="ConsNormal"/>
        <w:ind w:firstLine="0"/>
        <w:jc w:val="right"/>
        <w:rPr>
          <w:rFonts w:ascii="Times New Roman" w:hAnsi="Times New Roman" w:cs="Times New Roman"/>
          <w:szCs w:val="22"/>
        </w:rPr>
      </w:pPr>
    </w:p>
    <w:p w:rsidR="00812ED5" w:rsidRDefault="00812ED5" w:rsidP="00812ED5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12ED5" w:rsidRPr="00812ED5" w:rsidRDefault="00812ED5" w:rsidP="00812ED5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</w:p>
    <w:p w:rsidR="00F96B32" w:rsidRDefault="00F96B32" w:rsidP="00F96B32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ПОЛОЖЕНИЕ</w:t>
      </w:r>
    </w:p>
    <w:p w:rsidR="00F96B32" w:rsidRDefault="00F96B32" w:rsidP="00F96B32">
      <w:pPr>
        <w:pStyle w:val="ConsNormal"/>
        <w:ind w:firstLine="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о порядке организации территориального общественного самоуправления </w:t>
      </w:r>
    </w:p>
    <w:p w:rsidR="00F96B32" w:rsidRPr="006B3A42" w:rsidRDefault="00F96B32" w:rsidP="00F96B32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3A42">
        <w:rPr>
          <w:rFonts w:ascii="Times New Roman" w:hAnsi="Times New Roman" w:cs="Times New Roman"/>
          <w:b/>
        </w:rPr>
        <w:t>в муниципальном образовании муниципальный округ №7</w:t>
      </w:r>
    </w:p>
    <w:p w:rsidR="00F96B32" w:rsidRDefault="00F96B32" w:rsidP="00F96B32">
      <w:pPr>
        <w:pStyle w:val="a4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F96B32" w:rsidRPr="002B6F57" w:rsidRDefault="00F96B32" w:rsidP="00F96B32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B6F57">
        <w:rPr>
          <w:rFonts w:ascii="Times New Roman" w:hAnsi="Times New Roman" w:cs="Times New Roman"/>
          <w:b/>
          <w:spacing w:val="2"/>
          <w:sz w:val="24"/>
          <w:szCs w:val="24"/>
        </w:rPr>
        <w:t>Основы территориального общественного самоуправления</w:t>
      </w:r>
    </w:p>
    <w:p w:rsidR="00F96B32" w:rsidRPr="006616C0" w:rsidRDefault="00F96B32" w:rsidP="00F96B32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F96B32" w:rsidRDefault="00F96B32" w:rsidP="00F96B32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Под территориальным общественным самоуправлением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муниципальный округ №7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 xml:space="preserve"> понимается самоорганизация граждан по месту их жительства на части территории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муниципальный округ №7 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>для самостоятельного и под свою ответственность осуществления собственных инициатив по вопросам местного значения</w:t>
      </w:r>
      <w:r>
        <w:rPr>
          <w:rFonts w:ascii="Times New Roman" w:hAnsi="Times New Roman" w:cs="Times New Roman"/>
          <w:spacing w:val="2"/>
          <w:sz w:val="24"/>
          <w:szCs w:val="18"/>
        </w:rPr>
        <w:t xml:space="preserve"> в рамках действующего законодательства</w:t>
      </w:r>
      <w:r w:rsidRPr="006616C0">
        <w:rPr>
          <w:rFonts w:ascii="Times New Roman" w:hAnsi="Times New Roman" w:cs="Times New Roman"/>
          <w:spacing w:val="2"/>
          <w:sz w:val="24"/>
          <w:szCs w:val="18"/>
        </w:rPr>
        <w:t>.</w:t>
      </w:r>
    </w:p>
    <w:p w:rsidR="00F96B32" w:rsidRDefault="00F96B32" w:rsidP="00F96B32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18"/>
        </w:rPr>
        <w:t xml:space="preserve">Территориальное общественное самоуправление осуществляется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№7 </w:t>
      </w:r>
      <w:r>
        <w:rPr>
          <w:rFonts w:ascii="Times New Roman" w:hAnsi="Times New Roman" w:cs="Times New Roman"/>
          <w:spacing w:val="2"/>
          <w:sz w:val="24"/>
          <w:szCs w:val="1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>
        <w:rPr>
          <w:rFonts w:ascii="Times New Roman" w:hAnsi="Times New Roman" w:cs="Times New Roman"/>
          <w:spacing w:val="2"/>
          <w:sz w:val="24"/>
          <w:szCs w:val="18"/>
        </w:rPr>
        <w:t>, настоящим Положением, другими муниципальными правовыми актами и уставом территориального общественного самоуправления.</w:t>
      </w:r>
      <w:proofErr w:type="gramEnd"/>
    </w:p>
    <w:p w:rsidR="00F96B32" w:rsidRDefault="00F96B32" w:rsidP="00F96B3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</w:p>
    <w:p w:rsidR="00F96B32" w:rsidRDefault="00F96B32" w:rsidP="00F96B32">
      <w:pPr>
        <w:pStyle w:val="a4"/>
        <w:spacing w:after="0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18"/>
        </w:rPr>
      </w:pPr>
      <w:r>
        <w:rPr>
          <w:rFonts w:ascii="Times New Roman" w:hAnsi="Times New Roman" w:cs="Times New Roman"/>
          <w:b/>
          <w:spacing w:val="2"/>
          <w:sz w:val="24"/>
          <w:szCs w:val="18"/>
        </w:rPr>
        <w:t xml:space="preserve">2. </w:t>
      </w:r>
      <w:r w:rsidRPr="002B6F57">
        <w:rPr>
          <w:rFonts w:ascii="Times New Roman" w:hAnsi="Times New Roman" w:cs="Times New Roman"/>
          <w:b/>
          <w:spacing w:val="2"/>
          <w:sz w:val="24"/>
          <w:szCs w:val="18"/>
        </w:rPr>
        <w:t>Территория и границы территориального общественного самоуправления</w:t>
      </w:r>
    </w:p>
    <w:p w:rsidR="00F96B32" w:rsidRPr="002B6F57" w:rsidRDefault="00F96B32" w:rsidP="00F96B32">
      <w:pPr>
        <w:pStyle w:val="a4"/>
        <w:spacing w:after="0"/>
        <w:ind w:left="709"/>
        <w:contextualSpacing w:val="0"/>
        <w:rPr>
          <w:rFonts w:ascii="Times New Roman" w:hAnsi="Times New Roman" w:cs="Times New Roman"/>
          <w:b/>
          <w:spacing w:val="2"/>
          <w:sz w:val="24"/>
          <w:szCs w:val="18"/>
        </w:rPr>
      </w:pPr>
    </w:p>
    <w:p w:rsidR="00F96B32" w:rsidRPr="002B6F57" w:rsidRDefault="00F96B32" w:rsidP="00F96B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>
        <w:rPr>
          <w:rFonts w:ascii="Times New Roman" w:hAnsi="Times New Roman" w:cs="Times New Roman"/>
          <w:spacing w:val="2"/>
          <w:sz w:val="24"/>
          <w:szCs w:val="18"/>
        </w:rPr>
        <w:t>2.1.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муниципальный округ №7 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территориальное общественное самоуправление осуществляется в пределах границ территории, которые устанавли</w:t>
      </w:r>
      <w:r>
        <w:rPr>
          <w:rFonts w:ascii="Times New Roman" w:hAnsi="Times New Roman" w:cs="Times New Roman"/>
          <w:spacing w:val="2"/>
          <w:sz w:val="24"/>
          <w:szCs w:val="18"/>
        </w:rPr>
        <w:t>ваются решением Муниципального с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>
        <w:rPr>
          <w:rFonts w:ascii="Times New Roman" w:hAnsi="Times New Roman" w:cs="Times New Roman"/>
          <w:spacing w:val="2"/>
          <w:sz w:val="24"/>
          <w:szCs w:val="18"/>
        </w:rPr>
        <w:t xml:space="preserve"> (далее – Муниципальный Совет)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по предложению населения, проживающего на данной территории.</w:t>
      </w:r>
    </w:p>
    <w:p w:rsidR="00F96B32" w:rsidRPr="002B6F57" w:rsidRDefault="00F96B32" w:rsidP="00F96B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18"/>
        </w:rPr>
      </w:pPr>
      <w:r w:rsidRPr="002B6F57">
        <w:rPr>
          <w:rFonts w:ascii="Times New Roman" w:hAnsi="Times New Roman" w:cs="Times New Roman"/>
          <w:spacing w:val="2"/>
          <w:sz w:val="24"/>
          <w:szCs w:val="18"/>
        </w:rPr>
        <w:t>2.</w:t>
      </w:r>
      <w:r>
        <w:rPr>
          <w:rFonts w:ascii="Times New Roman" w:hAnsi="Times New Roman" w:cs="Times New Roman"/>
          <w:spacing w:val="2"/>
          <w:sz w:val="24"/>
          <w:szCs w:val="18"/>
        </w:rPr>
        <w:t>2.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 xml:space="preserve"> В целях установления границ  территориального общественного самоуправления </w:t>
      </w:r>
      <w:r>
        <w:rPr>
          <w:rFonts w:ascii="Times New Roman" w:hAnsi="Times New Roman" w:cs="Times New Roman"/>
          <w:spacing w:val="2"/>
          <w:sz w:val="24"/>
          <w:szCs w:val="18"/>
        </w:rPr>
        <w:t xml:space="preserve"> председатель территориального общественного самоуправления 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либо иное уполномоченное на собрании (конференции) граждан лиц</w:t>
      </w:r>
      <w:r>
        <w:rPr>
          <w:rFonts w:ascii="Times New Roman" w:hAnsi="Times New Roman" w:cs="Times New Roman"/>
          <w:spacing w:val="2"/>
          <w:sz w:val="24"/>
          <w:szCs w:val="18"/>
        </w:rPr>
        <w:t>о направляет в  Муниципальный Совет</w:t>
      </w:r>
      <w:r w:rsidRPr="002B6F57">
        <w:rPr>
          <w:rFonts w:ascii="Times New Roman" w:hAnsi="Times New Roman" w:cs="Times New Roman"/>
          <w:spacing w:val="2"/>
          <w:sz w:val="24"/>
          <w:szCs w:val="18"/>
        </w:rPr>
        <w:t>:</w:t>
      </w:r>
    </w:p>
    <w:p w:rsidR="00F96B32" w:rsidRPr="003C5148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предложение об установлении границ территориального общественного самоуправления;</w:t>
      </w:r>
    </w:p>
    <w:p w:rsidR="00F96B32" w:rsidRPr="003C5148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описание границ территориального общественного самоуправления;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3C5148">
        <w:rPr>
          <w:rFonts w:eastAsiaTheme="minorHAnsi"/>
          <w:spacing w:val="2"/>
          <w:szCs w:val="18"/>
          <w:lang w:eastAsia="en-US"/>
        </w:rPr>
        <w:t>- протокол собрания (конференции) граждан о создании территориального общественного самоуправления.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2.3. Муниципальный </w:t>
      </w:r>
      <w:r w:rsidRPr="003C5148">
        <w:rPr>
          <w:rFonts w:eastAsiaTheme="minorHAnsi"/>
          <w:spacing w:val="2"/>
          <w:szCs w:val="18"/>
          <w:lang w:eastAsia="en-US"/>
        </w:rPr>
        <w:t xml:space="preserve">Совет в течение 30 дней со дня  поступления документов, указанных в пункте 2.2.  настоящей статьи, принимает решение об установлении границ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3C5148">
        <w:rPr>
          <w:rFonts w:eastAsiaTheme="minorHAnsi"/>
          <w:spacing w:val="2"/>
          <w:szCs w:val="18"/>
          <w:lang w:eastAsia="en-US"/>
        </w:rPr>
        <w:t>. Указанное решение подлежит</w:t>
      </w:r>
      <w:r>
        <w:rPr>
          <w:rFonts w:eastAsiaTheme="minorHAnsi"/>
          <w:spacing w:val="2"/>
          <w:szCs w:val="18"/>
          <w:lang w:eastAsia="en-US"/>
        </w:rPr>
        <w:t xml:space="preserve"> официальному опубликованию</w:t>
      </w:r>
      <w:r w:rsidRPr="003C5148">
        <w:rPr>
          <w:rFonts w:eastAsiaTheme="minorHAnsi"/>
          <w:spacing w:val="2"/>
          <w:szCs w:val="18"/>
          <w:lang w:eastAsia="en-US"/>
        </w:rPr>
        <w:t>.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</w:p>
    <w:p w:rsidR="00F96B32" w:rsidRDefault="00F96B32" w:rsidP="00F96B32">
      <w:pPr>
        <w:pStyle w:val="bodytext"/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 xml:space="preserve">3. </w:t>
      </w:r>
      <w:r w:rsidRPr="008C54A9">
        <w:rPr>
          <w:rFonts w:eastAsiaTheme="minorHAnsi"/>
          <w:b/>
          <w:spacing w:val="2"/>
          <w:szCs w:val="18"/>
          <w:lang w:eastAsia="en-US"/>
        </w:rPr>
        <w:t xml:space="preserve">Порядок организации территориального общественного </w:t>
      </w:r>
      <w:r>
        <w:rPr>
          <w:rFonts w:eastAsiaTheme="minorHAnsi"/>
          <w:b/>
          <w:spacing w:val="2"/>
          <w:szCs w:val="18"/>
          <w:lang w:eastAsia="en-US"/>
        </w:rPr>
        <w:t>самоуправления</w:t>
      </w:r>
    </w:p>
    <w:p w:rsidR="00F96B32" w:rsidRDefault="00F96B32" w:rsidP="00F96B32">
      <w:pPr>
        <w:pStyle w:val="bodytext"/>
        <w:spacing w:before="0" w:beforeAutospacing="0" w:after="0" w:afterAutospacing="0"/>
        <w:ind w:left="360"/>
        <w:rPr>
          <w:rFonts w:eastAsiaTheme="minorHAnsi"/>
          <w:b/>
          <w:spacing w:val="2"/>
          <w:szCs w:val="18"/>
          <w:lang w:eastAsia="en-US"/>
        </w:rPr>
      </w:pPr>
    </w:p>
    <w:p w:rsidR="00F96B32" w:rsidRPr="0078490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>3.1.</w:t>
      </w:r>
      <w:r>
        <w:rPr>
          <w:rFonts w:eastAsiaTheme="minorHAnsi"/>
          <w:spacing w:val="2"/>
          <w:szCs w:val="18"/>
          <w:lang w:eastAsia="en-US"/>
        </w:rPr>
        <w:t xml:space="preserve">  Порядок организации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 xml:space="preserve"> включает:</w:t>
      </w:r>
    </w:p>
    <w:p w:rsidR="00F96B32" w:rsidRPr="0078490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1) формирование инициативной группы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F96B32" w:rsidRPr="0078490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2) организацию и проведение собрания граждан или конференции граждан по вопросам организации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самоуправления;</w:t>
      </w:r>
    </w:p>
    <w:p w:rsidR="00F96B32" w:rsidRPr="0078490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3) избрание органов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F96B32" w:rsidRPr="0078490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4) принятие Устава территориального общественного самоуправления, определение лица, ответственного за регистрацию Устава территориального общественного самоуправления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F96B32" w:rsidRPr="0078490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 w:rsidRPr="00784902">
        <w:rPr>
          <w:rFonts w:eastAsiaTheme="minorHAnsi"/>
          <w:spacing w:val="2"/>
          <w:szCs w:val="18"/>
          <w:lang w:eastAsia="en-US"/>
        </w:rPr>
        <w:t xml:space="preserve">5) установление решением </w:t>
      </w:r>
      <w:r>
        <w:rPr>
          <w:rFonts w:eastAsiaTheme="minorHAnsi"/>
          <w:spacing w:val="2"/>
          <w:szCs w:val="18"/>
          <w:lang w:eastAsia="en-US"/>
        </w:rPr>
        <w:t>Муниципального Совета</w:t>
      </w:r>
      <w:r w:rsidRPr="00784902">
        <w:rPr>
          <w:rFonts w:eastAsiaTheme="minorHAnsi"/>
          <w:spacing w:val="2"/>
          <w:szCs w:val="18"/>
          <w:lang w:eastAsia="en-US"/>
        </w:rPr>
        <w:t xml:space="preserve"> границы территории, на которой осуществляется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>;</w:t>
      </w:r>
    </w:p>
    <w:p w:rsidR="00F96B32" w:rsidRPr="0078490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6) регистрацию Устава территориального общественного самоуправления местной а</w:t>
      </w:r>
      <w:r w:rsidRPr="00784902">
        <w:rPr>
          <w:rFonts w:eastAsiaTheme="minorHAnsi"/>
          <w:spacing w:val="2"/>
          <w:szCs w:val="18"/>
          <w:lang w:eastAsia="en-US"/>
        </w:rPr>
        <w:t xml:space="preserve">дминистрацией </w:t>
      </w:r>
      <w:r>
        <w:t>муниципального образования муниципальный округ №7</w:t>
      </w:r>
      <w:r>
        <w:rPr>
          <w:rFonts w:eastAsiaTheme="minorHAnsi"/>
          <w:spacing w:val="2"/>
          <w:szCs w:val="18"/>
          <w:lang w:eastAsia="en-US"/>
        </w:rPr>
        <w:t xml:space="preserve"> (далее – местная администрация)</w:t>
      </w:r>
      <w:r w:rsidRPr="00784902">
        <w:rPr>
          <w:rFonts w:eastAsiaTheme="minorHAnsi"/>
          <w:spacing w:val="2"/>
          <w:szCs w:val="18"/>
          <w:lang w:eastAsia="en-US"/>
        </w:rPr>
        <w:t xml:space="preserve">, со дня которой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784902">
        <w:rPr>
          <w:rFonts w:eastAsiaTheme="minorHAnsi"/>
          <w:spacing w:val="2"/>
          <w:szCs w:val="18"/>
          <w:lang w:eastAsia="en-US"/>
        </w:rPr>
        <w:t xml:space="preserve"> считается учрежденным.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</w:t>
      </w:r>
      <w:r w:rsidRPr="008E3DDD">
        <w:rPr>
          <w:rFonts w:eastAsiaTheme="minorHAnsi"/>
          <w:spacing w:val="2"/>
          <w:szCs w:val="18"/>
          <w:lang w:eastAsia="en-US"/>
        </w:rPr>
        <w:t>2. Инициативная группа граждан</w:t>
      </w:r>
      <w:r>
        <w:rPr>
          <w:rFonts w:eastAsiaTheme="minorHAnsi"/>
          <w:spacing w:val="2"/>
          <w:szCs w:val="18"/>
          <w:lang w:eastAsia="en-US"/>
        </w:rPr>
        <w:t xml:space="preserve"> (не менее трех человек)</w:t>
      </w:r>
      <w:r w:rsidRPr="008E3DDD">
        <w:rPr>
          <w:rFonts w:eastAsiaTheme="minorHAnsi"/>
          <w:spacing w:val="2"/>
          <w:szCs w:val="18"/>
          <w:lang w:eastAsia="en-US"/>
        </w:rPr>
        <w:t>, являющихся инициаторами проведения собрания или конференции г</w:t>
      </w:r>
      <w:r>
        <w:rPr>
          <w:rFonts w:eastAsiaTheme="minorHAnsi"/>
          <w:spacing w:val="2"/>
          <w:szCs w:val="18"/>
          <w:lang w:eastAsia="en-US"/>
        </w:rPr>
        <w:t>раждан по вопросам организации территориального общественного самоуправления</w:t>
      </w:r>
      <w:r w:rsidRPr="008E3DDD">
        <w:rPr>
          <w:rFonts w:eastAsiaTheme="minorHAnsi"/>
          <w:spacing w:val="2"/>
          <w:szCs w:val="18"/>
          <w:lang w:eastAsia="en-US"/>
        </w:rPr>
        <w:t xml:space="preserve">, формируется самостоятельно жителями </w:t>
      </w:r>
      <w:r>
        <w:t xml:space="preserve">муниципального образования муниципальный округ №7 </w:t>
      </w:r>
      <w:r w:rsidRPr="008E3DDD">
        <w:rPr>
          <w:rFonts w:eastAsiaTheme="minorHAnsi"/>
          <w:spacing w:val="2"/>
          <w:szCs w:val="18"/>
          <w:lang w:eastAsia="en-US"/>
        </w:rPr>
        <w:t>из числа граждан, проживающих в планируемых границах территории, на ко</w:t>
      </w:r>
      <w:r>
        <w:rPr>
          <w:rFonts w:eastAsiaTheme="minorHAnsi"/>
          <w:spacing w:val="2"/>
          <w:szCs w:val="18"/>
          <w:lang w:eastAsia="en-US"/>
        </w:rPr>
        <w:t>торой будет осуществляться территориальное общественное самоуправление</w:t>
      </w:r>
      <w:r w:rsidRPr="008E3DDD">
        <w:rPr>
          <w:rFonts w:eastAsiaTheme="minorHAnsi"/>
          <w:spacing w:val="2"/>
          <w:szCs w:val="18"/>
          <w:lang w:eastAsia="en-US"/>
        </w:rPr>
        <w:t>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3.3. Решение об учреждении территориального общественного самоуправления считается принятым, если за него проголосовало не менее двух третей от числа граждан, имеющих право участвовать в собраниях и присутствующих  на учредительном собрании, либо от числа избранных и участвующих в учредительной конференции граждан делегатов.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3.4. Если решение об учреждении территориального общественного самоуправления не было принято, то учредительное собрание, учредительная конференция  граждан прекращает свою работу.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3.5. Регистрация Устава территориального общественного самоуправления осуществляется местной администрацией в течение одного месяца со дня представления Устава территориального общественного самоуправления. 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3.6. Отказ в регистрации Устава территориального общественного самоуправления  допускается в случаях: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 отсутствия необходимых для регистрации документов;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̶ противоречия устава территориального общественного самоуправления действующему законодательству.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3F61B8">
        <w:rPr>
          <w:rFonts w:eastAsiaTheme="minorHAnsi"/>
          <w:spacing w:val="2"/>
          <w:szCs w:val="18"/>
          <w:lang w:eastAsia="en-US"/>
        </w:rPr>
        <w:t xml:space="preserve">Отказ в регистрации не является препятствием для повторной подачи документов на регистрацию при условии устранения оснований, </w:t>
      </w:r>
      <w:r>
        <w:rPr>
          <w:rFonts w:eastAsiaTheme="minorHAnsi"/>
          <w:spacing w:val="2"/>
          <w:szCs w:val="18"/>
          <w:lang w:eastAsia="en-US"/>
        </w:rPr>
        <w:t>послуживших основанием для</w:t>
      </w:r>
      <w:r w:rsidRPr="003F61B8">
        <w:rPr>
          <w:rFonts w:eastAsiaTheme="minorHAnsi"/>
          <w:spacing w:val="2"/>
          <w:szCs w:val="18"/>
          <w:lang w:eastAsia="en-US"/>
        </w:rPr>
        <w:t xml:space="preserve"> отказ</w:t>
      </w:r>
      <w:r>
        <w:rPr>
          <w:rFonts w:eastAsiaTheme="minorHAnsi"/>
          <w:spacing w:val="2"/>
          <w:szCs w:val="18"/>
          <w:lang w:eastAsia="en-US"/>
        </w:rPr>
        <w:t>а</w:t>
      </w:r>
      <w:r w:rsidRPr="003F61B8">
        <w:rPr>
          <w:rFonts w:eastAsiaTheme="minorHAnsi"/>
          <w:spacing w:val="2"/>
          <w:szCs w:val="18"/>
          <w:lang w:eastAsia="en-US"/>
        </w:rPr>
        <w:t>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3.7. Зарегистрированный экземпляр Устава территориального общественного самоуправления направляется уполномоченному лицу территориального общественного самоуправления.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3.8. Изменения и дополнения в Устав территориального общественного самоуправления подлежат регистрации в прядке, </w:t>
      </w:r>
      <w:proofErr w:type="gramStart"/>
      <w:r>
        <w:rPr>
          <w:rFonts w:eastAsiaTheme="minorHAnsi"/>
          <w:spacing w:val="2"/>
          <w:szCs w:val="18"/>
          <w:lang w:eastAsia="en-US"/>
        </w:rPr>
        <w:t>предусмотренном</w:t>
      </w:r>
      <w:proofErr w:type="gramEnd"/>
      <w:r>
        <w:rPr>
          <w:rFonts w:eastAsiaTheme="minorHAnsi"/>
          <w:spacing w:val="2"/>
          <w:szCs w:val="18"/>
          <w:lang w:eastAsia="en-US"/>
        </w:rPr>
        <w:t xml:space="preserve"> Уставом </w:t>
      </w:r>
      <w:r>
        <w:t>муниципального образования муниципальный округ №7</w:t>
      </w:r>
      <w:r>
        <w:rPr>
          <w:rFonts w:eastAsiaTheme="minorHAnsi"/>
          <w:spacing w:val="2"/>
          <w:szCs w:val="18"/>
          <w:lang w:eastAsia="en-US"/>
        </w:rPr>
        <w:t>.</w:t>
      </w:r>
    </w:p>
    <w:p w:rsidR="00F96B32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3.9. Территориальное общественное самоуправление в соответствии с его Уставом может являться юридическим лицом и подлежит государственной регистрации  в организационно-правовой форме некоммерческой организации в соответствии с действующим законодательством.</w:t>
      </w:r>
    </w:p>
    <w:p w:rsidR="00F96B32" w:rsidRDefault="00F96B32" w:rsidP="00F96B32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F96B32" w:rsidRPr="003B4440" w:rsidRDefault="00F96B32" w:rsidP="00F96B32">
      <w:pPr>
        <w:pStyle w:val="bodytext"/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 xml:space="preserve">4. </w:t>
      </w:r>
      <w:r w:rsidRPr="003B4440">
        <w:rPr>
          <w:rFonts w:eastAsiaTheme="minorHAnsi"/>
          <w:b/>
          <w:spacing w:val="2"/>
          <w:szCs w:val="18"/>
          <w:lang w:eastAsia="en-US"/>
        </w:rPr>
        <w:t>Компетенция территориального общественного самоуправления</w:t>
      </w:r>
    </w:p>
    <w:p w:rsidR="00F96B32" w:rsidRPr="008E3DDD" w:rsidRDefault="00F96B32" w:rsidP="00F96B3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 w:rsidRPr="008E3DDD">
        <w:rPr>
          <w:rFonts w:eastAsiaTheme="minorHAnsi"/>
          <w:spacing w:val="2"/>
          <w:szCs w:val="18"/>
          <w:lang w:eastAsia="en-US"/>
        </w:rPr>
        <w:t> </w:t>
      </w:r>
    </w:p>
    <w:p w:rsidR="00F96B32" w:rsidRDefault="00F96B32" w:rsidP="00F96B32">
      <w:pPr>
        <w:pStyle w:val="bodytext"/>
        <w:spacing w:before="0" w:beforeAutospacing="0" w:after="0" w:afterAutospacing="0"/>
        <w:ind w:firstLine="426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4.1. </w:t>
      </w:r>
      <w:r w:rsidRPr="003134F7">
        <w:rPr>
          <w:rFonts w:eastAsiaTheme="minorHAnsi"/>
          <w:spacing w:val="2"/>
          <w:szCs w:val="18"/>
          <w:lang w:eastAsia="en-US"/>
        </w:rPr>
        <w:t xml:space="preserve">В </w:t>
      </w:r>
      <w:r>
        <w:rPr>
          <w:rFonts w:eastAsiaTheme="minorHAnsi"/>
          <w:spacing w:val="2"/>
          <w:szCs w:val="18"/>
          <w:lang w:eastAsia="en-US"/>
        </w:rPr>
        <w:t xml:space="preserve"> </w:t>
      </w:r>
      <w:r w:rsidRPr="003134F7">
        <w:rPr>
          <w:rFonts w:eastAsiaTheme="minorHAnsi"/>
          <w:spacing w:val="2"/>
          <w:szCs w:val="18"/>
          <w:lang w:eastAsia="en-US"/>
        </w:rPr>
        <w:t>целях</w:t>
      </w:r>
      <w:r>
        <w:rPr>
          <w:rFonts w:eastAsiaTheme="minorHAnsi"/>
          <w:spacing w:val="2"/>
          <w:szCs w:val="18"/>
          <w:lang w:eastAsia="en-US"/>
        </w:rPr>
        <w:t xml:space="preserve"> </w:t>
      </w:r>
      <w:r w:rsidRPr="003134F7">
        <w:rPr>
          <w:rFonts w:eastAsiaTheme="minorHAnsi"/>
          <w:spacing w:val="2"/>
          <w:szCs w:val="18"/>
          <w:lang w:eastAsia="en-US"/>
        </w:rPr>
        <w:t xml:space="preserve"> представления</w:t>
      </w:r>
      <w:r>
        <w:rPr>
          <w:rFonts w:eastAsiaTheme="minorHAnsi"/>
          <w:spacing w:val="2"/>
          <w:szCs w:val="18"/>
          <w:lang w:eastAsia="en-US"/>
        </w:rPr>
        <w:t xml:space="preserve"> интересов населения, проживающего  на </w:t>
      </w:r>
      <w:proofErr w:type="gramStart"/>
      <w:r>
        <w:rPr>
          <w:rFonts w:eastAsiaTheme="minorHAnsi"/>
          <w:spacing w:val="2"/>
          <w:szCs w:val="18"/>
          <w:lang w:eastAsia="en-US"/>
        </w:rPr>
        <w:t>соответствующей</w:t>
      </w:r>
      <w:proofErr w:type="gramEnd"/>
      <w:r>
        <w:rPr>
          <w:rFonts w:eastAsiaTheme="minorHAnsi"/>
          <w:spacing w:val="2"/>
          <w:szCs w:val="18"/>
          <w:lang w:eastAsia="en-US"/>
        </w:rPr>
        <w:t xml:space="preserve"> территории, территориальное общественное самоуправление осуществляет свою деятельность  в соответствии с действующим законодательством, муниципальными правовыми актами и собственным Уставом.</w:t>
      </w:r>
    </w:p>
    <w:p w:rsidR="00F96B32" w:rsidRDefault="00F96B32" w:rsidP="00F96B32">
      <w:pPr>
        <w:pStyle w:val="bodytext"/>
        <w:spacing w:before="0" w:beforeAutospacing="0" w:after="0" w:afterAutospacing="0"/>
        <w:ind w:firstLine="426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4.2. Компетенция территориального общественного самоуправления реализуется на </w:t>
      </w:r>
      <w:proofErr w:type="gramStart"/>
      <w:r>
        <w:rPr>
          <w:rFonts w:eastAsiaTheme="minorHAnsi"/>
          <w:spacing w:val="2"/>
          <w:szCs w:val="18"/>
          <w:lang w:eastAsia="en-US"/>
        </w:rPr>
        <w:t>собраниях</w:t>
      </w:r>
      <w:proofErr w:type="gramEnd"/>
      <w:r>
        <w:rPr>
          <w:rFonts w:eastAsiaTheme="minorHAnsi"/>
          <w:spacing w:val="2"/>
          <w:szCs w:val="18"/>
          <w:lang w:eastAsia="en-US"/>
        </w:rPr>
        <w:t xml:space="preserve"> и конференциях граждан, а также через органы территориального общественного самоуправления.</w:t>
      </w:r>
    </w:p>
    <w:p w:rsidR="00F96B32" w:rsidRDefault="00F96B32" w:rsidP="00F96B32">
      <w:pPr>
        <w:pStyle w:val="bodytext"/>
        <w:spacing w:before="0" w:beforeAutospacing="0" w:after="0" w:afterAutospacing="0"/>
        <w:ind w:left="709"/>
        <w:jc w:val="both"/>
        <w:rPr>
          <w:rFonts w:eastAsiaTheme="minorHAnsi"/>
          <w:spacing w:val="2"/>
          <w:szCs w:val="18"/>
          <w:lang w:eastAsia="en-US"/>
        </w:rPr>
      </w:pPr>
    </w:p>
    <w:p w:rsidR="00F96B32" w:rsidRPr="003134F7" w:rsidRDefault="00F96B32" w:rsidP="00F96B32">
      <w:pPr>
        <w:pStyle w:val="bodytext"/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5. Финансовое обеспечение</w:t>
      </w:r>
      <w:r w:rsidRPr="003134F7">
        <w:rPr>
          <w:rFonts w:eastAsiaTheme="minorHAnsi"/>
          <w:b/>
          <w:spacing w:val="2"/>
          <w:szCs w:val="18"/>
          <w:lang w:eastAsia="en-US"/>
        </w:rPr>
        <w:t xml:space="preserve"> территориального общественного самоуправления</w:t>
      </w:r>
    </w:p>
    <w:p w:rsidR="00F96B32" w:rsidRDefault="00F96B32" w:rsidP="00F96B32">
      <w:pPr>
        <w:pStyle w:val="bodytext"/>
        <w:spacing w:before="0" w:beforeAutospacing="0" w:after="0" w:afterAutospacing="0"/>
        <w:ind w:left="360"/>
        <w:rPr>
          <w:rFonts w:eastAsiaTheme="minorHAnsi"/>
          <w:spacing w:val="2"/>
          <w:szCs w:val="18"/>
          <w:lang w:eastAsia="en-US"/>
        </w:rPr>
      </w:pP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5.1. Территориальное общественное самоуправление осуществляет свою деятельность за счет собственных, заемных средств, добровольных взносов и  пожертвований юридических и физических лиц, за счет других, не запрещенных законом поступлений.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 xml:space="preserve">5.2. Расходование финансовых средств осуществляется территориальным общественным самоуправлением  в соответствии с действующим законодательством, </w:t>
      </w:r>
      <w:bookmarkStart w:id="0" w:name="_GoBack"/>
      <w:bookmarkEnd w:id="0"/>
      <w:r>
        <w:rPr>
          <w:rFonts w:eastAsiaTheme="minorHAnsi"/>
          <w:spacing w:val="2"/>
          <w:szCs w:val="18"/>
          <w:lang w:eastAsia="en-US"/>
        </w:rPr>
        <w:t xml:space="preserve">Уставом территориального общественного самоуправления. </w:t>
      </w:r>
    </w:p>
    <w:p w:rsidR="00F96B32" w:rsidRPr="00E61628" w:rsidRDefault="00F96B32" w:rsidP="00F96B32">
      <w:pPr>
        <w:pStyle w:val="bodytext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</w:p>
    <w:p w:rsidR="00F96B32" w:rsidRDefault="00F96B32" w:rsidP="00F96B32">
      <w:pPr>
        <w:pStyle w:val="bodytext"/>
        <w:spacing w:before="0" w:beforeAutospacing="0" w:after="0" w:afterAutospacing="0"/>
        <w:ind w:firstLine="360"/>
        <w:jc w:val="both"/>
        <w:rPr>
          <w:rFonts w:eastAsiaTheme="minorHAnsi"/>
          <w:spacing w:val="2"/>
          <w:szCs w:val="18"/>
          <w:lang w:eastAsia="en-US"/>
        </w:rPr>
      </w:pPr>
    </w:p>
    <w:p w:rsidR="00F96B32" w:rsidRPr="009F2DB6" w:rsidRDefault="00F96B32" w:rsidP="00F96B32">
      <w:pPr>
        <w:pStyle w:val="bodytext"/>
        <w:spacing w:before="0" w:beforeAutospacing="0" w:after="0" w:afterAutospacing="0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 xml:space="preserve">6. </w:t>
      </w:r>
      <w:r w:rsidRPr="009F2DB6">
        <w:rPr>
          <w:rFonts w:eastAsiaTheme="minorHAnsi"/>
          <w:b/>
          <w:spacing w:val="2"/>
          <w:szCs w:val="18"/>
          <w:lang w:eastAsia="en-US"/>
        </w:rPr>
        <w:t xml:space="preserve">Взаимодействие </w:t>
      </w:r>
      <w:r>
        <w:rPr>
          <w:rFonts w:eastAsiaTheme="minorHAnsi"/>
          <w:b/>
          <w:spacing w:val="2"/>
          <w:szCs w:val="18"/>
          <w:lang w:eastAsia="en-US"/>
        </w:rPr>
        <w:t xml:space="preserve">органов местного самоуправления </w:t>
      </w:r>
      <w:r w:rsidRPr="005B5E7D">
        <w:rPr>
          <w:b/>
        </w:rPr>
        <w:t>муниципального образования муниципальный округ №7</w:t>
      </w:r>
      <w:r>
        <w:rPr>
          <w:rFonts w:eastAsiaTheme="minorHAnsi"/>
          <w:b/>
          <w:spacing w:val="2"/>
          <w:szCs w:val="18"/>
          <w:lang w:eastAsia="en-US"/>
        </w:rPr>
        <w:t xml:space="preserve"> и </w:t>
      </w:r>
      <w:r w:rsidRPr="009F2DB6">
        <w:rPr>
          <w:rFonts w:eastAsiaTheme="minorHAnsi"/>
          <w:b/>
          <w:spacing w:val="2"/>
          <w:szCs w:val="18"/>
          <w:lang w:eastAsia="en-US"/>
        </w:rPr>
        <w:t xml:space="preserve"> территориальным общественным самоуправлением</w:t>
      </w:r>
    </w:p>
    <w:p w:rsidR="00F96B32" w:rsidRDefault="00F96B32" w:rsidP="00F96B32">
      <w:pPr>
        <w:pStyle w:val="bodytext"/>
        <w:spacing w:before="0" w:beforeAutospacing="0" w:after="0" w:afterAutospacing="0"/>
        <w:jc w:val="both"/>
        <w:rPr>
          <w:rFonts w:eastAsiaTheme="minorHAnsi"/>
          <w:spacing w:val="2"/>
          <w:szCs w:val="18"/>
          <w:lang w:eastAsia="en-US"/>
        </w:rPr>
      </w:pPr>
    </w:p>
    <w:p w:rsidR="00F96B32" w:rsidRDefault="00F96B32" w:rsidP="00F96B32">
      <w:pPr>
        <w:pStyle w:val="bodytext"/>
        <w:spacing w:before="0" w:beforeAutospacing="0" w:after="0" w:afterAutospacing="0"/>
        <w:ind w:left="710"/>
        <w:jc w:val="both"/>
        <w:rPr>
          <w:rFonts w:eastAsiaTheme="minorHAnsi"/>
        </w:rPr>
      </w:pPr>
      <w:r>
        <w:rPr>
          <w:rFonts w:eastAsiaTheme="minorHAnsi"/>
        </w:rPr>
        <w:t xml:space="preserve">6.1. Органы местного самоуправления </w:t>
      </w:r>
      <w:r>
        <w:t>муниципального образования муниципальный округ №7</w:t>
      </w:r>
      <w:r>
        <w:rPr>
          <w:rFonts w:eastAsiaTheme="minorHAnsi"/>
        </w:rPr>
        <w:t>: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содействуют населению в осуществлении  территориального общественного самоуправления;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 оказывают территориальному общественному самоуправлению</w:t>
      </w:r>
      <w:r w:rsidRPr="00742EC5">
        <w:rPr>
          <w:rFonts w:eastAsiaTheme="minorHAnsi"/>
        </w:rPr>
        <w:t xml:space="preserve"> организационную и методическую помощь, координируют их деятельность</w:t>
      </w:r>
      <w:r>
        <w:rPr>
          <w:rFonts w:eastAsiaTheme="minorHAnsi"/>
        </w:rPr>
        <w:t>;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 </w:t>
      </w:r>
      <w:r w:rsidRPr="00A1799B">
        <w:rPr>
          <w:rFonts w:eastAsiaTheme="minorHAnsi"/>
        </w:rPr>
        <w:t>могут направлять своих представителей для участия в собраниях (конференциях) ТОС и заседаниях органов ТО</w:t>
      </w:r>
      <w:r>
        <w:rPr>
          <w:rFonts w:eastAsiaTheme="minorHAnsi"/>
        </w:rPr>
        <w:t>С по вопросам местного значения;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̶  рассматривают предложения представителей территориального общественного самоуправления, поданные на </w:t>
      </w:r>
      <w:proofErr w:type="gramStart"/>
      <w:r>
        <w:rPr>
          <w:rFonts w:eastAsiaTheme="minorHAnsi"/>
        </w:rPr>
        <w:t>основании</w:t>
      </w:r>
      <w:proofErr w:type="gramEnd"/>
      <w:r>
        <w:rPr>
          <w:rFonts w:eastAsiaTheme="minorHAnsi"/>
        </w:rPr>
        <w:t xml:space="preserve"> решения собрания ТОС, при формировании проекта бюджета </w:t>
      </w:r>
      <w:r>
        <w:t xml:space="preserve">муниципального образования муниципальный округ №7 </w:t>
      </w:r>
      <w:r>
        <w:rPr>
          <w:rFonts w:eastAsiaTheme="minorHAnsi"/>
        </w:rPr>
        <w:t>и разработке ведомственных целевых программ.</w:t>
      </w:r>
    </w:p>
    <w:p w:rsidR="00F96B32" w:rsidRPr="00812ED5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6.2. </w:t>
      </w:r>
      <w:r w:rsidRPr="00812ED5">
        <w:rPr>
          <w:rFonts w:eastAsiaTheme="minorHAnsi"/>
        </w:rPr>
        <w:t xml:space="preserve"> Т</w:t>
      </w:r>
      <w:r>
        <w:rPr>
          <w:rFonts w:eastAsiaTheme="minorHAnsi"/>
        </w:rPr>
        <w:t xml:space="preserve">ерриториальное общественное самоуправление </w:t>
      </w:r>
      <w:r w:rsidRPr="00812ED5">
        <w:rPr>
          <w:rFonts w:eastAsiaTheme="minorHAnsi"/>
        </w:rPr>
        <w:t xml:space="preserve"> при осуществлении взаимодействия с ор</w:t>
      </w:r>
      <w:r>
        <w:rPr>
          <w:rFonts w:eastAsiaTheme="minorHAnsi"/>
        </w:rPr>
        <w:t xml:space="preserve">ганами местного самоуправления </w:t>
      </w:r>
      <w:r>
        <w:t>муниципального образования муниципальный округ №7</w:t>
      </w:r>
      <w:r w:rsidRPr="00812ED5">
        <w:rPr>
          <w:rFonts w:eastAsiaTheme="minorHAnsi"/>
        </w:rPr>
        <w:t>в целях решения вопросов местного значения: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 xml:space="preserve">- содействует представителям органов местного самоуправления в проведении встреч с жителями, проживающими на </w:t>
      </w:r>
      <w:proofErr w:type="gramStart"/>
      <w:r w:rsidRPr="00812ED5">
        <w:rPr>
          <w:rFonts w:eastAsiaTheme="minorHAnsi"/>
        </w:rPr>
        <w:t>соответствующей</w:t>
      </w:r>
      <w:proofErr w:type="gramEnd"/>
      <w:r w:rsidRPr="00812ED5">
        <w:rPr>
          <w:rFonts w:eastAsiaTheme="minorHAnsi"/>
        </w:rPr>
        <w:t xml:space="preserve"> территории, принимает в них участие;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812ED5">
        <w:rPr>
          <w:rFonts w:eastAsiaTheme="minorHAnsi"/>
        </w:rPr>
        <w:t xml:space="preserve">- </w:t>
      </w:r>
      <w:r>
        <w:rPr>
          <w:rFonts w:eastAsiaTheme="minorHAnsi"/>
        </w:rPr>
        <w:t xml:space="preserve">по приглашению органов местного самоуправления  </w:t>
      </w:r>
      <w:r>
        <w:t xml:space="preserve">муниципального образования муниципальный округ №7 </w:t>
      </w:r>
      <w:r w:rsidRPr="00812ED5">
        <w:rPr>
          <w:rFonts w:eastAsiaTheme="minorHAnsi"/>
        </w:rPr>
        <w:t>направляет своих представителей для участия в заседаниях</w:t>
      </w:r>
      <w:r>
        <w:rPr>
          <w:rFonts w:eastAsiaTheme="minorHAnsi"/>
        </w:rPr>
        <w:t xml:space="preserve">, совещаниях, рабочих встречах </w:t>
      </w:r>
      <w:r w:rsidRPr="00812ED5">
        <w:rPr>
          <w:rFonts w:eastAsiaTheme="minorHAnsi"/>
        </w:rPr>
        <w:t xml:space="preserve"> органов местного самоуправления</w:t>
      </w:r>
      <w:r>
        <w:rPr>
          <w:rFonts w:eastAsiaTheme="minorHAnsi"/>
        </w:rPr>
        <w:t xml:space="preserve"> </w:t>
      </w:r>
      <w:r>
        <w:t>муниципального образования муниципальный округ №7</w:t>
      </w:r>
      <w:r w:rsidRPr="00812ED5">
        <w:rPr>
          <w:rFonts w:eastAsiaTheme="minorHAnsi"/>
        </w:rPr>
        <w:t>;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̶ </w:t>
      </w:r>
      <w:r w:rsidRPr="00812ED5">
        <w:rPr>
          <w:rFonts w:eastAsiaTheme="minorHAnsi"/>
        </w:rPr>
        <w:t xml:space="preserve"> выявляет и доводит до сведения органов местного самоуправления</w:t>
      </w:r>
      <w:r>
        <w:rPr>
          <w:rFonts w:eastAsiaTheme="minorHAnsi"/>
        </w:rPr>
        <w:t xml:space="preserve"> </w:t>
      </w:r>
      <w:r>
        <w:t>муниципального образования муниципальный округ №7</w:t>
      </w:r>
      <w:r w:rsidRPr="00812ED5">
        <w:rPr>
          <w:rFonts w:eastAsiaTheme="minorHAnsi"/>
        </w:rPr>
        <w:t xml:space="preserve"> мнение населения соответствующей территории </w:t>
      </w:r>
      <w:r>
        <w:rPr>
          <w:rFonts w:eastAsiaTheme="minorHAnsi"/>
        </w:rPr>
        <w:t xml:space="preserve"> по вопросам, относящимся к компетенции органов местного самоуправления  </w:t>
      </w:r>
      <w:r>
        <w:t>муниципального образования муниципальный округ №7</w:t>
      </w:r>
      <w:r w:rsidRPr="00812ED5">
        <w:rPr>
          <w:rFonts w:eastAsiaTheme="minorHAnsi"/>
        </w:rPr>
        <w:t>;</w:t>
      </w:r>
      <w:proofErr w:type="gramEnd"/>
    </w:p>
    <w:p w:rsidR="00F96B32" w:rsidRDefault="00F96B32" w:rsidP="00F96B32">
      <w:pPr>
        <w:pStyle w:val="bodytext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>председатель ТОС входит в общественный совет при местной администрации муниципального образования по должности;</w:t>
      </w: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̶</w:t>
      </w:r>
      <w:r w:rsidRPr="00812ED5">
        <w:rPr>
          <w:rFonts w:eastAsiaTheme="minorHAnsi"/>
        </w:rPr>
        <w:t xml:space="preserve"> осуществляет иные полномочия, не противоречащие действующему законодательству.</w:t>
      </w:r>
    </w:p>
    <w:p w:rsidR="00F96B32" w:rsidRPr="00A1799B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6.3.</w:t>
      </w:r>
      <w:r>
        <w:rPr>
          <w:rFonts w:eastAsiaTheme="minorHAnsi"/>
          <w:spacing w:val="2"/>
          <w:szCs w:val="18"/>
          <w:lang w:eastAsia="en-US"/>
        </w:rPr>
        <w:t xml:space="preserve"> Проекты муниципальных нормативных правовых актов, внесенные органами территориального общественного самоуправления  в Муниципальный Совет, рассматриваются в порядке, установленном Регламентом Муниципального Совета, с обязательным участием представителей органа территориального самоуправления.</w:t>
      </w:r>
    </w:p>
    <w:p w:rsidR="00F96B32" w:rsidRDefault="00F96B32" w:rsidP="00F96B32">
      <w:pPr>
        <w:pStyle w:val="bodytext"/>
        <w:spacing w:before="0" w:beforeAutospacing="0" w:after="0" w:afterAutospacing="0"/>
        <w:jc w:val="both"/>
        <w:rPr>
          <w:rFonts w:eastAsiaTheme="minorHAnsi"/>
        </w:rPr>
      </w:pPr>
    </w:p>
    <w:p w:rsidR="00F96B32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F96B32" w:rsidRDefault="00F96B32" w:rsidP="00F96B32">
      <w:pPr>
        <w:pStyle w:val="consplusnormal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 xml:space="preserve">7. </w:t>
      </w:r>
      <w:r w:rsidRPr="00812ED5">
        <w:rPr>
          <w:rFonts w:eastAsiaTheme="minorHAnsi"/>
          <w:b/>
          <w:spacing w:val="2"/>
          <w:szCs w:val="18"/>
          <w:lang w:eastAsia="en-US"/>
        </w:rPr>
        <w:t xml:space="preserve"> Прекращение деятельности </w:t>
      </w:r>
      <w:proofErr w:type="gramStart"/>
      <w:r>
        <w:rPr>
          <w:rFonts w:eastAsiaTheme="minorHAnsi"/>
          <w:b/>
          <w:spacing w:val="2"/>
          <w:szCs w:val="18"/>
          <w:lang w:eastAsia="en-US"/>
        </w:rPr>
        <w:t>территориального</w:t>
      </w:r>
      <w:proofErr w:type="gramEnd"/>
      <w:r>
        <w:rPr>
          <w:rFonts w:eastAsiaTheme="minorHAnsi"/>
          <w:b/>
          <w:spacing w:val="2"/>
          <w:szCs w:val="18"/>
          <w:lang w:eastAsia="en-US"/>
        </w:rPr>
        <w:t xml:space="preserve"> </w:t>
      </w:r>
    </w:p>
    <w:p w:rsidR="00F96B32" w:rsidRPr="00812ED5" w:rsidRDefault="00F96B32" w:rsidP="00F96B32">
      <w:pPr>
        <w:pStyle w:val="consplusnormal"/>
        <w:spacing w:before="0" w:beforeAutospacing="0" w:after="0" w:afterAutospacing="0"/>
        <w:ind w:left="709"/>
        <w:jc w:val="center"/>
        <w:rPr>
          <w:rFonts w:eastAsiaTheme="minorHAnsi"/>
          <w:b/>
          <w:spacing w:val="2"/>
          <w:szCs w:val="18"/>
          <w:lang w:eastAsia="en-US"/>
        </w:rPr>
      </w:pPr>
      <w:r>
        <w:rPr>
          <w:rFonts w:eastAsiaTheme="minorHAnsi"/>
          <w:b/>
          <w:spacing w:val="2"/>
          <w:szCs w:val="18"/>
          <w:lang w:eastAsia="en-US"/>
        </w:rPr>
        <w:t>общественного самоуправления</w:t>
      </w:r>
    </w:p>
    <w:p w:rsidR="00F96B32" w:rsidRDefault="00F96B32" w:rsidP="00F96B32">
      <w:pPr>
        <w:pStyle w:val="consplusnormal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96B32" w:rsidRDefault="00F96B32" w:rsidP="00F96B32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7.1</w:t>
      </w:r>
      <w:r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812ED5">
        <w:rPr>
          <w:rFonts w:eastAsiaTheme="minorHAnsi"/>
          <w:spacing w:val="2"/>
          <w:szCs w:val="18"/>
          <w:lang w:eastAsia="en-US"/>
        </w:rPr>
        <w:t xml:space="preserve"> прекращается на </w:t>
      </w:r>
      <w:proofErr w:type="gramStart"/>
      <w:r w:rsidRPr="00812ED5">
        <w:rPr>
          <w:rFonts w:eastAsiaTheme="minorHAnsi"/>
          <w:spacing w:val="2"/>
          <w:szCs w:val="18"/>
          <w:lang w:eastAsia="en-US"/>
        </w:rPr>
        <w:t>основании</w:t>
      </w:r>
      <w:proofErr w:type="gramEnd"/>
      <w:r w:rsidRPr="00812ED5">
        <w:rPr>
          <w:rFonts w:eastAsiaTheme="minorHAnsi"/>
          <w:spacing w:val="2"/>
          <w:szCs w:val="18"/>
          <w:lang w:eastAsia="en-US"/>
        </w:rPr>
        <w:t xml:space="preserve"> решения собрания (конференции) граждан. </w:t>
      </w:r>
      <w:r>
        <w:rPr>
          <w:rFonts w:eastAsiaTheme="minorHAnsi"/>
          <w:spacing w:val="2"/>
          <w:szCs w:val="18"/>
          <w:lang w:eastAsia="en-US"/>
        </w:rPr>
        <w:t xml:space="preserve">Указанное </w:t>
      </w:r>
      <w:r w:rsidRPr="00812ED5">
        <w:rPr>
          <w:rFonts w:eastAsiaTheme="minorHAnsi"/>
          <w:spacing w:val="2"/>
          <w:szCs w:val="18"/>
          <w:lang w:eastAsia="en-US"/>
        </w:rPr>
        <w:t xml:space="preserve">решение </w:t>
      </w:r>
      <w:r>
        <w:rPr>
          <w:rFonts w:eastAsiaTheme="minorHAnsi"/>
          <w:spacing w:val="2"/>
          <w:szCs w:val="18"/>
          <w:lang w:eastAsia="en-US"/>
        </w:rPr>
        <w:t xml:space="preserve">в течение 5 рабочих дней со дня принятия </w:t>
      </w:r>
      <w:r w:rsidRPr="00812ED5">
        <w:rPr>
          <w:rFonts w:eastAsiaTheme="minorHAnsi"/>
          <w:spacing w:val="2"/>
          <w:szCs w:val="18"/>
          <w:lang w:eastAsia="en-US"/>
        </w:rPr>
        <w:t xml:space="preserve">направляется в </w:t>
      </w:r>
      <w:r>
        <w:rPr>
          <w:rFonts w:eastAsiaTheme="minorHAnsi"/>
          <w:spacing w:val="2"/>
          <w:szCs w:val="18"/>
          <w:lang w:eastAsia="en-US"/>
        </w:rPr>
        <w:t xml:space="preserve"> Муниципальный Совет и местную администрацию </w:t>
      </w:r>
      <w:r w:rsidRPr="00812ED5">
        <w:rPr>
          <w:rFonts w:eastAsiaTheme="minorHAnsi"/>
          <w:spacing w:val="2"/>
          <w:szCs w:val="18"/>
          <w:lang w:eastAsia="en-US"/>
        </w:rPr>
        <w:t xml:space="preserve">для отмены </w:t>
      </w:r>
      <w:r>
        <w:rPr>
          <w:rFonts w:eastAsiaTheme="minorHAnsi"/>
          <w:spacing w:val="2"/>
          <w:szCs w:val="18"/>
          <w:lang w:eastAsia="en-US"/>
        </w:rPr>
        <w:t xml:space="preserve">соответственно </w:t>
      </w:r>
      <w:r w:rsidRPr="00812ED5">
        <w:rPr>
          <w:rFonts w:eastAsiaTheme="minorHAnsi"/>
          <w:spacing w:val="2"/>
          <w:szCs w:val="18"/>
          <w:lang w:eastAsia="en-US"/>
        </w:rPr>
        <w:t>ранее принятых решений: об установлении границ территории</w:t>
      </w:r>
      <w:r>
        <w:rPr>
          <w:rFonts w:eastAsiaTheme="minorHAnsi"/>
          <w:spacing w:val="2"/>
          <w:szCs w:val="18"/>
          <w:lang w:eastAsia="en-US"/>
        </w:rPr>
        <w:t xml:space="preserve"> территориального общественного самоуправления</w:t>
      </w:r>
      <w:r w:rsidRPr="00812ED5">
        <w:rPr>
          <w:rFonts w:eastAsiaTheme="minorHAnsi"/>
          <w:spacing w:val="2"/>
          <w:szCs w:val="18"/>
          <w:lang w:eastAsia="en-US"/>
        </w:rPr>
        <w:t xml:space="preserve">; о регистрации Устава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812ED5">
        <w:rPr>
          <w:rFonts w:eastAsiaTheme="minorHAnsi"/>
          <w:spacing w:val="2"/>
          <w:szCs w:val="18"/>
          <w:lang w:eastAsia="en-US"/>
        </w:rPr>
        <w:t>.</w:t>
      </w:r>
    </w:p>
    <w:p w:rsidR="00F96B32" w:rsidRPr="00812ED5" w:rsidRDefault="00F96B32" w:rsidP="00F96B32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7.2.</w:t>
      </w:r>
      <w:r w:rsidRPr="00E9625A">
        <w:rPr>
          <w:rFonts w:ascii="Arial" w:hAnsi="Arial" w:cs="Arial"/>
          <w:color w:val="000000"/>
          <w:sz w:val="30"/>
          <w:szCs w:val="30"/>
        </w:rPr>
        <w:t xml:space="preserve"> </w:t>
      </w:r>
      <w:r w:rsidRPr="00E9625A">
        <w:rPr>
          <w:rFonts w:eastAsiaTheme="minorHAnsi"/>
          <w:spacing w:val="2"/>
          <w:szCs w:val="18"/>
          <w:lang w:eastAsia="en-US"/>
        </w:rPr>
        <w:t>Деятельност</w:t>
      </w:r>
      <w:r>
        <w:rPr>
          <w:rFonts w:eastAsiaTheme="minorHAnsi"/>
          <w:spacing w:val="2"/>
          <w:szCs w:val="18"/>
          <w:lang w:eastAsia="en-US"/>
        </w:rPr>
        <w:t>ь территориального общественного самоуправления</w:t>
      </w:r>
      <w:r w:rsidRPr="00E9625A">
        <w:rPr>
          <w:rFonts w:eastAsiaTheme="minorHAnsi"/>
          <w:spacing w:val="2"/>
          <w:szCs w:val="18"/>
          <w:lang w:eastAsia="en-US"/>
        </w:rPr>
        <w:t xml:space="preserve">, не являющегося юридическим лицом, считается завершенной с момента опубликования </w:t>
      </w:r>
      <w:r>
        <w:rPr>
          <w:rFonts w:eastAsiaTheme="minorHAnsi"/>
          <w:spacing w:val="2"/>
          <w:szCs w:val="18"/>
          <w:lang w:eastAsia="en-US"/>
        </w:rPr>
        <w:t xml:space="preserve">(обнародования) </w:t>
      </w:r>
      <w:r w:rsidRPr="00E9625A">
        <w:rPr>
          <w:rFonts w:eastAsiaTheme="minorHAnsi"/>
          <w:spacing w:val="2"/>
          <w:szCs w:val="18"/>
          <w:lang w:eastAsia="en-US"/>
        </w:rPr>
        <w:t xml:space="preserve">решения </w:t>
      </w:r>
      <w:r>
        <w:rPr>
          <w:rFonts w:eastAsiaTheme="minorHAnsi"/>
          <w:spacing w:val="2"/>
          <w:szCs w:val="18"/>
          <w:lang w:eastAsia="en-US"/>
        </w:rPr>
        <w:t>Муниципального Совета</w:t>
      </w:r>
      <w:r w:rsidRPr="00E9625A">
        <w:rPr>
          <w:rFonts w:eastAsiaTheme="minorHAnsi"/>
          <w:spacing w:val="2"/>
          <w:szCs w:val="18"/>
          <w:lang w:eastAsia="en-US"/>
        </w:rPr>
        <w:t xml:space="preserve"> о признании утратившим силу решения об установлении границ территории, на которой осуществляется </w:t>
      </w:r>
      <w:r>
        <w:rPr>
          <w:rFonts w:eastAsiaTheme="minorHAnsi"/>
          <w:spacing w:val="2"/>
          <w:szCs w:val="18"/>
          <w:lang w:eastAsia="en-US"/>
        </w:rPr>
        <w:t>территориальное общественное самоуправление</w:t>
      </w:r>
      <w:r w:rsidRPr="00E9625A">
        <w:rPr>
          <w:rFonts w:eastAsiaTheme="minorHAnsi"/>
          <w:spacing w:val="2"/>
          <w:szCs w:val="18"/>
          <w:lang w:eastAsia="en-US"/>
        </w:rPr>
        <w:t>.</w:t>
      </w:r>
    </w:p>
    <w:p w:rsidR="00F96B32" w:rsidRPr="00812ED5" w:rsidRDefault="00F96B32" w:rsidP="00F96B32">
      <w:pPr>
        <w:pStyle w:val="consplusnormal"/>
        <w:spacing w:before="0" w:beforeAutospacing="0" w:after="0" w:afterAutospacing="0"/>
        <w:ind w:firstLine="473"/>
        <w:jc w:val="both"/>
        <w:rPr>
          <w:rFonts w:eastAsiaTheme="minorHAnsi"/>
          <w:spacing w:val="2"/>
          <w:szCs w:val="18"/>
          <w:lang w:eastAsia="en-US"/>
        </w:rPr>
      </w:pPr>
      <w:r>
        <w:rPr>
          <w:rFonts w:eastAsiaTheme="minorHAnsi"/>
          <w:spacing w:val="2"/>
          <w:szCs w:val="18"/>
          <w:lang w:eastAsia="en-US"/>
        </w:rPr>
        <w:t>7</w:t>
      </w:r>
      <w:r w:rsidRPr="00812ED5">
        <w:rPr>
          <w:rFonts w:eastAsiaTheme="minorHAnsi"/>
          <w:spacing w:val="2"/>
          <w:szCs w:val="18"/>
          <w:lang w:eastAsia="en-US"/>
        </w:rPr>
        <w:t>.</w:t>
      </w:r>
      <w:r>
        <w:rPr>
          <w:rFonts w:eastAsiaTheme="minorHAnsi"/>
          <w:spacing w:val="2"/>
          <w:szCs w:val="18"/>
          <w:lang w:eastAsia="en-US"/>
        </w:rPr>
        <w:t>3</w:t>
      </w:r>
      <w:r w:rsidRPr="00812ED5">
        <w:rPr>
          <w:rFonts w:eastAsiaTheme="minorHAnsi"/>
          <w:spacing w:val="2"/>
          <w:szCs w:val="18"/>
          <w:lang w:eastAsia="en-US"/>
        </w:rPr>
        <w:t xml:space="preserve">. Деятельность </w:t>
      </w:r>
      <w:r>
        <w:rPr>
          <w:rFonts w:eastAsiaTheme="minorHAnsi"/>
          <w:spacing w:val="2"/>
          <w:szCs w:val="18"/>
          <w:lang w:eastAsia="en-US"/>
        </w:rPr>
        <w:t>территориального общественного самоуправления</w:t>
      </w:r>
      <w:r w:rsidRPr="00812ED5">
        <w:rPr>
          <w:rFonts w:eastAsiaTheme="minorHAnsi"/>
          <w:spacing w:val="2"/>
          <w:szCs w:val="18"/>
          <w:lang w:eastAsia="en-US"/>
        </w:rPr>
        <w:t xml:space="preserve">, являющегося юридическим лицом, прекращается в </w:t>
      </w:r>
      <w:r>
        <w:rPr>
          <w:rFonts w:eastAsiaTheme="minorHAnsi"/>
          <w:spacing w:val="2"/>
          <w:szCs w:val="18"/>
          <w:lang w:eastAsia="en-US"/>
        </w:rPr>
        <w:t>порядке, предусмотренном Федеральным законом от 12.01.1996 № 7-ФЗ «О некоммерческих организациях»,</w:t>
      </w:r>
      <w:r w:rsidRPr="00812ED5">
        <w:rPr>
          <w:rFonts w:eastAsiaTheme="minorHAnsi"/>
          <w:spacing w:val="2"/>
          <w:szCs w:val="18"/>
          <w:lang w:eastAsia="en-US"/>
        </w:rPr>
        <w:t xml:space="preserve"> на основании решения общего собрания (конференции) граждан либо на основании решения суда.</w:t>
      </w:r>
    </w:p>
    <w:p w:rsidR="00F96B32" w:rsidRPr="00A1799B" w:rsidRDefault="00F96B32" w:rsidP="00F96B32">
      <w:pPr>
        <w:pStyle w:val="bodytext"/>
        <w:spacing w:before="0" w:beforeAutospacing="0" w:after="0" w:afterAutospacing="0"/>
        <w:ind w:firstLine="709"/>
        <w:jc w:val="both"/>
        <w:rPr>
          <w:rFonts w:eastAsiaTheme="minorHAnsi"/>
        </w:rPr>
      </w:pPr>
    </w:p>
    <w:p w:rsidR="00E9625A" w:rsidRPr="00A1799B" w:rsidRDefault="00E9625A" w:rsidP="00F96B32">
      <w:pPr>
        <w:pStyle w:val="ConsNormal"/>
        <w:ind w:firstLine="0"/>
        <w:jc w:val="center"/>
        <w:rPr>
          <w:rFonts w:eastAsiaTheme="minorHAnsi"/>
        </w:rPr>
      </w:pPr>
    </w:p>
    <w:sectPr w:rsidR="00E9625A" w:rsidRPr="00A1799B" w:rsidSect="00C62C4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57" w:rsidRDefault="00A54757" w:rsidP="006B3A42">
      <w:pPr>
        <w:spacing w:after="0" w:line="240" w:lineRule="auto"/>
      </w:pPr>
      <w:r>
        <w:separator/>
      </w:r>
    </w:p>
  </w:endnote>
  <w:endnote w:type="continuationSeparator" w:id="0">
    <w:p w:rsidR="00A54757" w:rsidRDefault="00A54757" w:rsidP="006B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57" w:rsidRDefault="00A54757" w:rsidP="006B3A42">
      <w:pPr>
        <w:spacing w:after="0" w:line="240" w:lineRule="auto"/>
      </w:pPr>
      <w:r>
        <w:separator/>
      </w:r>
    </w:p>
  </w:footnote>
  <w:footnote w:type="continuationSeparator" w:id="0">
    <w:p w:rsidR="00A54757" w:rsidRDefault="00A54757" w:rsidP="006B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1302FA7"/>
    <w:multiLevelType w:val="multilevel"/>
    <w:tmpl w:val="27C28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09076E"/>
    <w:multiLevelType w:val="hybridMultilevel"/>
    <w:tmpl w:val="7E864B6A"/>
    <w:lvl w:ilvl="0" w:tplc="DCF64BF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01767A"/>
    <w:multiLevelType w:val="multilevel"/>
    <w:tmpl w:val="115427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7"/>
    <w:rsid w:val="0000483A"/>
    <w:rsid w:val="00036197"/>
    <w:rsid w:val="000A1DE8"/>
    <w:rsid w:val="000C2BB2"/>
    <w:rsid w:val="000D7C90"/>
    <w:rsid w:val="001C5AE5"/>
    <w:rsid w:val="002142C0"/>
    <w:rsid w:val="002267BD"/>
    <w:rsid w:val="002960B4"/>
    <w:rsid w:val="002B6F57"/>
    <w:rsid w:val="002F362D"/>
    <w:rsid w:val="003101C8"/>
    <w:rsid w:val="00312D0D"/>
    <w:rsid w:val="003134F7"/>
    <w:rsid w:val="00326D24"/>
    <w:rsid w:val="003356B9"/>
    <w:rsid w:val="003B4440"/>
    <w:rsid w:val="003C5148"/>
    <w:rsid w:val="003F61B8"/>
    <w:rsid w:val="00436B76"/>
    <w:rsid w:val="00466570"/>
    <w:rsid w:val="0048104B"/>
    <w:rsid w:val="00481BF0"/>
    <w:rsid w:val="005B1D26"/>
    <w:rsid w:val="005B5E7D"/>
    <w:rsid w:val="005F0942"/>
    <w:rsid w:val="006616C0"/>
    <w:rsid w:val="006931AF"/>
    <w:rsid w:val="00697B4D"/>
    <w:rsid w:val="006B3A42"/>
    <w:rsid w:val="00702A9A"/>
    <w:rsid w:val="007143EC"/>
    <w:rsid w:val="00717B52"/>
    <w:rsid w:val="00742EC5"/>
    <w:rsid w:val="00767D5D"/>
    <w:rsid w:val="00784902"/>
    <w:rsid w:val="007C1548"/>
    <w:rsid w:val="00812ED5"/>
    <w:rsid w:val="00820317"/>
    <w:rsid w:val="00836CA2"/>
    <w:rsid w:val="008C3D8E"/>
    <w:rsid w:val="008C54A9"/>
    <w:rsid w:val="008E3DDD"/>
    <w:rsid w:val="00913CDE"/>
    <w:rsid w:val="009376B5"/>
    <w:rsid w:val="009409F0"/>
    <w:rsid w:val="00950C0B"/>
    <w:rsid w:val="0096526B"/>
    <w:rsid w:val="009F2DB6"/>
    <w:rsid w:val="00A0553A"/>
    <w:rsid w:val="00A1799B"/>
    <w:rsid w:val="00A54757"/>
    <w:rsid w:val="00AD4FA0"/>
    <w:rsid w:val="00AD6C73"/>
    <w:rsid w:val="00AE2AD9"/>
    <w:rsid w:val="00B354C2"/>
    <w:rsid w:val="00BA2B99"/>
    <w:rsid w:val="00C62C48"/>
    <w:rsid w:val="00D12AB3"/>
    <w:rsid w:val="00D90DCC"/>
    <w:rsid w:val="00DE1F1A"/>
    <w:rsid w:val="00DE346E"/>
    <w:rsid w:val="00DF3376"/>
    <w:rsid w:val="00DF773A"/>
    <w:rsid w:val="00E14297"/>
    <w:rsid w:val="00E61628"/>
    <w:rsid w:val="00E9625A"/>
    <w:rsid w:val="00EB1217"/>
    <w:rsid w:val="00F1197C"/>
    <w:rsid w:val="00F354D6"/>
    <w:rsid w:val="00F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179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616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6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17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1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A17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17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A42"/>
  </w:style>
  <w:style w:type="paragraph" w:styleId="aa">
    <w:name w:val="footer"/>
    <w:basedOn w:val="a"/>
    <w:link w:val="ab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A1799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1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616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6C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6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4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17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A17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A179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17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99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A42"/>
  </w:style>
  <w:style w:type="paragraph" w:styleId="aa">
    <w:name w:val="footer"/>
    <w:basedOn w:val="a"/>
    <w:link w:val="ab"/>
    <w:uiPriority w:val="99"/>
    <w:unhideWhenUsed/>
    <w:rsid w:val="006B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4455-F72F-402F-85F7-13AF9419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2019-01-22T12:31:00Z</cp:lastPrinted>
  <dcterms:created xsi:type="dcterms:W3CDTF">2019-02-05T08:06:00Z</dcterms:created>
  <dcterms:modified xsi:type="dcterms:W3CDTF">2020-10-21T14:18:00Z</dcterms:modified>
</cp:coreProperties>
</file>