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9B" w:rsidRDefault="0025179B" w:rsidP="0025179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E4ABE">
        <w:rPr>
          <w:rFonts w:ascii="Times New Roman" w:hAnsi="Times New Roman"/>
          <w:b/>
        </w:rPr>
        <w:t xml:space="preserve">Отчет о ходе исполнения плана мероприятий по профилактике экстремизма и терроризма, а также в минимизации и (или) ликвидации последствий проявления терроризма и экстремизма на территории муниципального образования муниципальный округ №7 </w:t>
      </w:r>
    </w:p>
    <w:p w:rsidR="0025179B" w:rsidRPr="009E4ABE" w:rsidRDefault="0025179B" w:rsidP="0025179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за 1 полугодие 2015 года.</w:t>
      </w:r>
    </w:p>
    <w:p w:rsidR="0025179B" w:rsidRPr="009E4ABE" w:rsidRDefault="0025179B" w:rsidP="0025179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заседании Антитеррористической комиссии администрации Василеостровского района 31.03.2015 года.</w:t>
      </w: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обследования состояния антитеррористической защищенности помещений местной администрации и МКУ «СЦ «Радуга», составлены акты.</w:t>
      </w: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</w:t>
      </w:r>
      <w:r w:rsidRPr="0030553F">
        <w:rPr>
          <w:rFonts w:ascii="Times New Roman" w:hAnsi="Times New Roman"/>
          <w:sz w:val="24"/>
          <w:szCs w:val="24"/>
        </w:rPr>
        <w:t>2 рейда</w:t>
      </w:r>
      <w:r>
        <w:rPr>
          <w:rFonts w:ascii="Times New Roman" w:hAnsi="Times New Roman"/>
          <w:sz w:val="24"/>
          <w:szCs w:val="24"/>
        </w:rPr>
        <w:t xml:space="preserve"> на территории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№7 на предмет обнаружения и эвакуации брошенного, разукомплектованного, неэксплуатируемого длительное время ТС; сведения переданы в администрацию В.О. района. Эвакуировано с территории – 3 </w:t>
      </w:r>
      <w:proofErr w:type="gramStart"/>
      <w:r>
        <w:rPr>
          <w:rFonts w:ascii="Times New Roman" w:hAnsi="Times New Roman"/>
          <w:sz w:val="24"/>
          <w:szCs w:val="24"/>
        </w:rPr>
        <w:t>транспортных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средства.</w:t>
      </w: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79B">
        <w:rPr>
          <w:rFonts w:ascii="Times New Roman" w:hAnsi="Times New Roman"/>
          <w:sz w:val="24"/>
          <w:szCs w:val="24"/>
        </w:rPr>
        <w:t>Проведено 16 встреч с жителями МО №7 с целью информирования их о противодействии террористической и экстремистской деятельности. Вручены памятки «Памятка для жителей МО №7 о мерах предосторожности от возможных террористиче</w:t>
      </w:r>
      <w:r>
        <w:rPr>
          <w:rFonts w:ascii="Times New Roman" w:hAnsi="Times New Roman"/>
          <w:sz w:val="24"/>
          <w:szCs w:val="24"/>
        </w:rPr>
        <w:t>ских проявлений на транспорте».</w:t>
      </w:r>
    </w:p>
    <w:p w:rsidR="0025179B" w:rsidRP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25179B">
        <w:rPr>
          <w:rFonts w:ascii="Times New Roman" w:hAnsi="Times New Roman"/>
          <w:sz w:val="24"/>
          <w:szCs w:val="24"/>
        </w:rPr>
        <w:t xml:space="preserve">Осуществляется постоянный </w:t>
      </w:r>
      <w:proofErr w:type="gramStart"/>
      <w:r w:rsidRPr="002517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179B">
        <w:rPr>
          <w:rFonts w:ascii="Times New Roman" w:hAnsi="Times New Roman"/>
          <w:sz w:val="24"/>
          <w:szCs w:val="24"/>
        </w:rPr>
        <w:t xml:space="preserve"> фактами распространения информационных материалов экстремистского характера.</w:t>
      </w: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работе межведомственной группы по борьбе с проявлениями экстремистской и террористической деятельности при прокуратуре В.О. р-на.</w:t>
      </w: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 встречи с домоуправами по вопросам:</w:t>
      </w:r>
    </w:p>
    <w:p w:rsidR="0025179B" w:rsidRDefault="0025179B" w:rsidP="0025179B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технической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 укрепленности жилого фонда;</w:t>
      </w:r>
    </w:p>
    <w:p w:rsidR="0025179B" w:rsidRDefault="0025179B" w:rsidP="0025179B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-нахождение мест расположения бесхозных, разукомплектованных, неэксплуатируемых ТС длительное время.</w:t>
      </w: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Проведена проверка чердаков (21) и подвалов (23) на предмет обнаружения взрывчатых веществ и на </w:t>
      </w:r>
      <w:proofErr w:type="gramStart"/>
      <w:r>
        <w:rPr>
          <w:rFonts w:ascii="Times New Roman" w:hAnsi="Times New Roman"/>
          <w:sz w:val="24"/>
          <w:szCs w:val="24"/>
        </w:rPr>
        <w:t>техническую</w:t>
      </w:r>
      <w:proofErr w:type="gramEnd"/>
      <w:r>
        <w:rPr>
          <w:rFonts w:ascii="Times New Roman" w:hAnsi="Times New Roman"/>
          <w:sz w:val="24"/>
          <w:szCs w:val="24"/>
        </w:rPr>
        <w:t xml:space="preserve"> укрепленность, выявлено 2 открытых подвала и 2 открытых чердака. Данные переданы в ЖКС №2 Василеостровского района для устранения нарушений.</w:t>
      </w: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09.06.2015 года в администрацию Василеостровского района был направлен отчет о ходе реализации плана мероприятий по противодействию экстремизму и терроризму на территории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№7 за 1, 2 квартал 2015 года.</w:t>
      </w: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333">
        <w:rPr>
          <w:rFonts w:ascii="Times New Roman" w:hAnsi="Times New Roman"/>
          <w:sz w:val="24"/>
          <w:szCs w:val="24"/>
        </w:rPr>
        <w:t>Распространение</w:t>
      </w:r>
      <w:r>
        <w:rPr>
          <w:rFonts w:ascii="Times New Roman" w:hAnsi="Times New Roman"/>
          <w:sz w:val="24"/>
          <w:szCs w:val="24"/>
        </w:rPr>
        <w:t xml:space="preserve"> среди жителей округа</w:t>
      </w:r>
      <w:r w:rsidRPr="00937333">
        <w:rPr>
          <w:rFonts w:ascii="Times New Roman" w:hAnsi="Times New Roman"/>
          <w:sz w:val="24"/>
          <w:szCs w:val="24"/>
        </w:rPr>
        <w:t xml:space="preserve"> памяток «О мерах предосторожности от возможных террористических проявлений на транспорте» среди жителей МО №7.</w:t>
      </w:r>
      <w:r>
        <w:rPr>
          <w:rFonts w:ascii="Times New Roman" w:hAnsi="Times New Roman"/>
          <w:sz w:val="24"/>
          <w:szCs w:val="24"/>
        </w:rPr>
        <w:t xml:space="preserve"> Данная памятка размещена на официальном сайте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937333">
        <w:rPr>
          <w:rFonts w:ascii="Times New Roman" w:hAnsi="Times New Roman"/>
          <w:sz w:val="24"/>
          <w:szCs w:val="24"/>
        </w:rPr>
        <w:t>7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93733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333">
        <w:rPr>
          <w:rFonts w:ascii="Times New Roman" w:hAnsi="Times New Roman"/>
          <w:sz w:val="24"/>
          <w:szCs w:val="24"/>
        </w:rPr>
        <w:t>В помещениях МКУ «СЦ «Радуга» обновлен стенд -  Меры по противодействию терроризму.</w:t>
      </w: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служебном совещании у главы местной администрации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№7 был заслушан отчет о ходе исполнения плана мероприятий по профилактике экстремизма и терроризма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№7.</w:t>
      </w: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газете «Василеостровская перспектива» №1 январь 2015 года опубликована статья «Террористическая опасность. Что делать».</w:t>
      </w:r>
    </w:p>
    <w:p w:rsidR="0025179B" w:rsidRPr="00273505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№7 </w:t>
      </w:r>
      <w:hyperlink r:id="rId6" w:history="1">
        <w:r w:rsidRPr="007216A1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27350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7216A1">
          <w:rPr>
            <w:rStyle w:val="a5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273505">
          <w:rPr>
            <w:rStyle w:val="a5"/>
            <w:rFonts w:ascii="Times New Roman" w:hAnsi="Times New Roman"/>
            <w:sz w:val="24"/>
            <w:szCs w:val="24"/>
          </w:rPr>
          <w:t>7</w:t>
        </w:r>
        <w:proofErr w:type="spellStart"/>
        <w:r w:rsidRPr="007216A1">
          <w:rPr>
            <w:rStyle w:val="a5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27350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7216A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73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опубликована памятка «Терроризм, экстремизм – угроза обществу!».</w:t>
      </w:r>
    </w:p>
    <w:p w:rsidR="0025179B" w:rsidRDefault="0025179B" w:rsidP="0025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03.04.2015 года приняли участие в расширенном заседании Районного штаба по координации деятельности народных дружин, участвующих в обеспечении правопорядка в Василеостровском районе СПб.</w:t>
      </w:r>
    </w:p>
    <w:p w:rsidR="0025179B" w:rsidRDefault="0025179B" w:rsidP="00251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F1" w:rsidRDefault="006B19F1"/>
    <w:sectPr w:rsidR="006B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8CF"/>
    <w:multiLevelType w:val="hybridMultilevel"/>
    <w:tmpl w:val="DF0C7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A1"/>
    <w:rsid w:val="0025179B"/>
    <w:rsid w:val="003B5FA1"/>
    <w:rsid w:val="006B19F1"/>
    <w:rsid w:val="00712333"/>
    <w:rsid w:val="00991857"/>
    <w:rsid w:val="00A76483"/>
    <w:rsid w:val="00B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styleId="a5">
    <w:name w:val="Hyperlink"/>
    <w:rsid w:val="00251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styleId="a5">
    <w:name w:val="Hyperlink"/>
    <w:rsid w:val="0025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7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2015-07-06T13:58:00Z</dcterms:created>
  <dcterms:modified xsi:type="dcterms:W3CDTF">2015-07-06T13:58:00Z</dcterms:modified>
</cp:coreProperties>
</file>