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01" w:rsidRPr="006F4588" w:rsidRDefault="00CA5301" w:rsidP="00CA5301">
      <w:pPr>
        <w:tabs>
          <w:tab w:val="center" w:pos="4770"/>
          <w:tab w:val="left" w:pos="8164"/>
        </w:tabs>
        <w:ind w:right="-38"/>
        <w:rPr>
          <w:rFonts w:eastAsia="Times New Roman"/>
          <w:b/>
          <w:sz w:val="24"/>
          <w:szCs w:val="24"/>
          <w:lang w:eastAsia="ru-RU"/>
        </w:rPr>
      </w:pPr>
    </w:p>
    <w:p w:rsidR="00CA5301" w:rsidRPr="006F4588" w:rsidRDefault="00CA5301" w:rsidP="00CA5301">
      <w:pPr>
        <w:tabs>
          <w:tab w:val="center" w:pos="4770"/>
          <w:tab w:val="left" w:pos="8164"/>
        </w:tabs>
        <w:ind w:right="-38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01" w:rsidRPr="006F4588" w:rsidRDefault="00CA5301" w:rsidP="00CA5301">
      <w:pPr>
        <w:tabs>
          <w:tab w:val="center" w:pos="4770"/>
          <w:tab w:val="left" w:pos="8164"/>
        </w:tabs>
        <w:ind w:right="-38"/>
        <w:jc w:val="center"/>
        <w:rPr>
          <w:rFonts w:eastAsia="Times New Roman"/>
          <w:b/>
          <w:sz w:val="24"/>
          <w:szCs w:val="24"/>
          <w:lang w:eastAsia="ru-RU"/>
        </w:rPr>
      </w:pPr>
      <w:r w:rsidRPr="006F4588">
        <w:rPr>
          <w:rFonts w:eastAsia="Times New Roman"/>
          <w:b/>
          <w:sz w:val="24"/>
          <w:szCs w:val="24"/>
          <w:lang w:eastAsia="ru-RU"/>
        </w:rPr>
        <w:t>Местная администрация</w:t>
      </w:r>
    </w:p>
    <w:p w:rsidR="00CA5301" w:rsidRPr="006F4588" w:rsidRDefault="00CA5301" w:rsidP="00CA530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F4588">
        <w:rPr>
          <w:rFonts w:eastAsia="Times New Roman"/>
          <w:b/>
          <w:sz w:val="24"/>
          <w:szCs w:val="24"/>
          <w:lang w:eastAsia="ru-RU"/>
        </w:rPr>
        <w:t>муниципального образования</w:t>
      </w:r>
    </w:p>
    <w:p w:rsidR="00CA5301" w:rsidRPr="006F4588" w:rsidRDefault="00CA5301" w:rsidP="00CA530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F4588">
        <w:rPr>
          <w:rFonts w:eastAsia="Times New Roman"/>
          <w:b/>
          <w:sz w:val="24"/>
          <w:szCs w:val="24"/>
          <w:lang w:eastAsia="ru-RU"/>
        </w:rPr>
        <w:t>муниципальный округ № 7</w:t>
      </w:r>
    </w:p>
    <w:p w:rsidR="00CA5301" w:rsidRPr="006F4588" w:rsidRDefault="00CA5301" w:rsidP="00CA5301">
      <w:pPr>
        <w:keepNext/>
        <w:ind w:right="322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CA5301" w:rsidRDefault="00CA5301" w:rsidP="00CA5301">
      <w:pPr>
        <w:keepNext/>
        <w:ind w:right="22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6F4588">
        <w:rPr>
          <w:rFonts w:eastAsia="Times New Roman"/>
          <w:b/>
          <w:bCs/>
          <w:sz w:val="24"/>
          <w:szCs w:val="24"/>
          <w:lang w:eastAsia="ru-RU"/>
        </w:rPr>
        <w:t>ПОСТАНОВЛЕНИЕ</w:t>
      </w:r>
    </w:p>
    <w:p w:rsidR="00CA5301" w:rsidRDefault="00CA5301" w:rsidP="00CA5301">
      <w:pPr>
        <w:keepNext/>
        <w:ind w:right="22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CA5301" w:rsidRPr="006F4588" w:rsidRDefault="00CA5301" w:rsidP="00CA5301">
      <w:pPr>
        <w:keepNext/>
        <w:ind w:right="22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ПРОЕКТ</w:t>
      </w:r>
    </w:p>
    <w:p w:rsidR="00CA5301" w:rsidRPr="006F4588" w:rsidRDefault="00CA5301" w:rsidP="00CA5301">
      <w:pPr>
        <w:rPr>
          <w:rFonts w:eastAsia="Times New Roman"/>
          <w:sz w:val="24"/>
          <w:szCs w:val="24"/>
          <w:lang w:eastAsia="ru-RU"/>
        </w:rPr>
      </w:pPr>
    </w:p>
    <w:p w:rsidR="00CA5301" w:rsidRPr="006F4588" w:rsidRDefault="00CA5301" w:rsidP="00CA5301">
      <w:pPr>
        <w:ind w:left="24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«___»________2017</w:t>
      </w:r>
      <w:r w:rsidRPr="006F4588">
        <w:rPr>
          <w:rFonts w:eastAsia="Times New Roman"/>
          <w:b/>
          <w:i/>
          <w:sz w:val="24"/>
          <w:szCs w:val="24"/>
          <w:lang w:eastAsia="ru-RU"/>
        </w:rPr>
        <w:t xml:space="preserve"> года</w:t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</w:r>
      <w:r w:rsidRPr="006F4588">
        <w:rPr>
          <w:rFonts w:eastAsia="Times New Roman"/>
          <w:b/>
          <w:i/>
          <w:sz w:val="24"/>
          <w:szCs w:val="24"/>
          <w:lang w:eastAsia="ru-RU"/>
        </w:rPr>
        <w:tab/>
        <w:t xml:space="preserve">№ </w:t>
      </w:r>
      <w:r>
        <w:rPr>
          <w:rFonts w:eastAsia="Times New Roman"/>
          <w:b/>
          <w:i/>
          <w:sz w:val="24"/>
          <w:szCs w:val="24"/>
          <w:lang w:eastAsia="ru-RU"/>
        </w:rPr>
        <w:t>___</w:t>
      </w:r>
      <w:proofErr w:type="gramStart"/>
      <w:r>
        <w:rPr>
          <w:rFonts w:eastAsia="Times New Roman"/>
          <w:b/>
          <w:i/>
          <w:sz w:val="24"/>
          <w:szCs w:val="24"/>
          <w:lang w:eastAsia="ru-RU"/>
        </w:rPr>
        <w:t>_</w:t>
      </w:r>
      <w:r w:rsidRPr="006F4588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gramEnd"/>
      <w:r w:rsidRPr="006F4588">
        <w:rPr>
          <w:rFonts w:eastAsia="Times New Roman"/>
          <w:b/>
          <w:i/>
          <w:sz w:val="24"/>
          <w:szCs w:val="24"/>
          <w:lang w:eastAsia="ru-RU"/>
        </w:rPr>
        <w:t>П-Э</w:t>
      </w:r>
    </w:p>
    <w:p w:rsidR="00CA5301" w:rsidRPr="006F4588" w:rsidRDefault="00CA5301" w:rsidP="00CA5301">
      <w:pPr>
        <w:overflowPunct w:val="0"/>
        <w:ind w:left="284" w:right="4337"/>
        <w:textAlignment w:val="baseline"/>
        <w:rPr>
          <w:rFonts w:eastAsia="Times New Roman"/>
          <w:b/>
          <w:i/>
          <w:sz w:val="24"/>
          <w:lang w:eastAsia="ru-RU"/>
        </w:rPr>
      </w:pPr>
    </w:p>
    <w:p w:rsidR="00CA5301" w:rsidRPr="006F4588" w:rsidRDefault="00CA5301" w:rsidP="00CA5301">
      <w:pPr>
        <w:keepNext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6F4588">
        <w:rPr>
          <w:rFonts w:eastAsia="Times New Roman"/>
          <w:sz w:val="24"/>
          <w:szCs w:val="24"/>
          <w:lang w:eastAsia="ru-RU"/>
        </w:rPr>
        <w:t>Санкт-Петербург</w:t>
      </w:r>
    </w:p>
    <w:p w:rsidR="00CA5301" w:rsidRPr="006F4588" w:rsidRDefault="00CA5301" w:rsidP="00CA5301">
      <w:pPr>
        <w:rPr>
          <w:rFonts w:eastAsia="Times New Roman"/>
          <w:sz w:val="24"/>
          <w:szCs w:val="24"/>
          <w:lang w:eastAsia="ru-RU"/>
        </w:rPr>
      </w:pPr>
    </w:p>
    <w:p w:rsidR="00CA5301" w:rsidRPr="00767191" w:rsidRDefault="00CA5301" w:rsidP="00CA5301">
      <w:pPr>
        <w:ind w:right="3537"/>
        <w:jc w:val="both"/>
        <w:rPr>
          <w:b/>
          <w:i/>
        </w:rPr>
      </w:pPr>
      <w:bookmarkStart w:id="0" w:name="_GoBack"/>
      <w:r w:rsidRPr="00767191">
        <w:rPr>
          <w:b/>
          <w:i/>
        </w:rPr>
        <w:t xml:space="preserve">Об утверждении ведомственного перечня отдельных видов товаров, работ, услуг </w:t>
      </w:r>
      <w:bookmarkEnd w:id="0"/>
      <w:r w:rsidRPr="00767191">
        <w:rPr>
          <w:b/>
          <w:i/>
        </w:rPr>
        <w:t xml:space="preserve">местной администрации МО </w:t>
      </w:r>
      <w:proofErr w:type="spellStart"/>
      <w:proofErr w:type="gramStart"/>
      <w:r w:rsidRPr="00767191">
        <w:rPr>
          <w:b/>
          <w:i/>
        </w:rPr>
        <w:t>МО</w:t>
      </w:r>
      <w:proofErr w:type="spellEnd"/>
      <w:proofErr w:type="gramEnd"/>
      <w:r w:rsidRPr="00767191">
        <w:rPr>
          <w:b/>
          <w:i/>
        </w:rPr>
        <w:t xml:space="preserve"> №7 и </w:t>
      </w:r>
      <w:r w:rsidRPr="00FD7508">
        <w:rPr>
          <w:b/>
          <w:i/>
        </w:rPr>
        <w:t>подведомственных казенных и бюджетных учреждений, муниципальных унитарных предприятий</w:t>
      </w:r>
      <w:r>
        <w:rPr>
          <w:b/>
          <w:i/>
        </w:rPr>
        <w:t>,</w:t>
      </w:r>
      <w:r w:rsidRPr="00FD7508">
        <w:rPr>
          <w:b/>
          <w:i/>
        </w:rPr>
        <w:t xml:space="preserve"> </w:t>
      </w:r>
      <w:r w:rsidRPr="00767191">
        <w:rPr>
          <w:b/>
          <w:i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CA5301" w:rsidRDefault="00CA5301" w:rsidP="00CA5301">
      <w:pPr>
        <w:ind w:left="284" w:right="4682"/>
        <w:jc w:val="both"/>
        <w:rPr>
          <w:b/>
          <w:i/>
        </w:rPr>
      </w:pPr>
    </w:p>
    <w:p w:rsidR="00CA5301" w:rsidRPr="006F4588" w:rsidRDefault="00CA5301" w:rsidP="00CA530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F4588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 xml:space="preserve">связи с внесением изменений в </w:t>
      </w:r>
      <w:r w:rsidRPr="006901C7">
        <w:rPr>
          <w:rFonts w:eastAsia="Times New Roman"/>
          <w:sz w:val="24"/>
          <w:szCs w:val="24"/>
          <w:lang w:eastAsia="ru-RU"/>
        </w:rPr>
        <w:t xml:space="preserve">Постановление местной администрации МО </w:t>
      </w:r>
      <w:proofErr w:type="spellStart"/>
      <w:proofErr w:type="gramStart"/>
      <w:r w:rsidRPr="006901C7">
        <w:rPr>
          <w:rFonts w:eastAsia="Times New Roman"/>
          <w:sz w:val="24"/>
          <w:szCs w:val="24"/>
          <w:lang w:eastAsia="ru-RU"/>
        </w:rPr>
        <w:t>МО</w:t>
      </w:r>
      <w:proofErr w:type="spellEnd"/>
      <w:proofErr w:type="gramEnd"/>
      <w:r w:rsidRPr="006901C7">
        <w:rPr>
          <w:rFonts w:eastAsia="Times New Roman"/>
          <w:sz w:val="24"/>
          <w:szCs w:val="24"/>
          <w:lang w:eastAsia="ru-RU"/>
        </w:rPr>
        <w:t xml:space="preserve"> №7 от 18.02.2016 №17-П-Э «Об утверждении требований к порядку разработки  и принятия муниципальных правовых актов о нормировании в сфере закупок товаров, работ, услуг для обеспечения  муниципальных нужд муниципального образования муниципальный округ №7, содержанию указанных актов и обеспечению их исполнения»</w:t>
      </w:r>
      <w:r w:rsidRPr="006F4588">
        <w:rPr>
          <w:rFonts w:eastAsia="Times New Roman"/>
          <w:sz w:val="24"/>
          <w:szCs w:val="24"/>
          <w:lang w:eastAsia="ru-RU"/>
        </w:rPr>
        <w:t xml:space="preserve"> местная администрация</w:t>
      </w:r>
    </w:p>
    <w:p w:rsidR="00CA5301" w:rsidRPr="006F4588" w:rsidRDefault="00CA5301" w:rsidP="00CA530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F4588">
        <w:rPr>
          <w:rFonts w:eastAsia="Calibri"/>
          <w:sz w:val="24"/>
          <w:szCs w:val="24"/>
          <w:lang w:eastAsia="ru-RU"/>
        </w:rPr>
        <w:t xml:space="preserve"> </w:t>
      </w:r>
    </w:p>
    <w:p w:rsidR="00CA5301" w:rsidRPr="006F4588" w:rsidRDefault="00CA5301" w:rsidP="00CA5301">
      <w:pPr>
        <w:jc w:val="both"/>
        <w:rPr>
          <w:rFonts w:eastAsia="Times New Roman"/>
          <w:sz w:val="24"/>
          <w:szCs w:val="24"/>
          <w:lang w:eastAsia="ru-RU"/>
        </w:rPr>
      </w:pPr>
      <w:r w:rsidRPr="006F4588">
        <w:rPr>
          <w:rFonts w:eastAsia="Times New Roman"/>
          <w:sz w:val="24"/>
          <w:szCs w:val="24"/>
          <w:lang w:eastAsia="ru-RU"/>
        </w:rPr>
        <w:t>ПОСТАНОВЛЯЕТ:</w:t>
      </w:r>
    </w:p>
    <w:p w:rsidR="00CA5301" w:rsidRDefault="00CA5301" w:rsidP="00CA5301">
      <w:pPr>
        <w:jc w:val="both"/>
        <w:rPr>
          <w:rFonts w:eastAsia="Times New Roman"/>
          <w:sz w:val="24"/>
          <w:szCs w:val="24"/>
          <w:lang w:eastAsia="ru-RU"/>
        </w:rPr>
      </w:pPr>
    </w:p>
    <w:p w:rsidR="00CA5301" w:rsidRPr="00104A27" w:rsidRDefault="00CA5301" w:rsidP="00CA5301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27">
        <w:rPr>
          <w:rFonts w:ascii="Times New Roman" w:hAnsi="Times New Roman" w:cs="Times New Roman"/>
          <w:sz w:val="24"/>
          <w:szCs w:val="24"/>
        </w:rPr>
        <w:t xml:space="preserve">Утвердить ведомственный перечень отдельных видов товаров, работ, услуг местной администрации МО </w:t>
      </w:r>
      <w:proofErr w:type="spellStart"/>
      <w:proofErr w:type="gramStart"/>
      <w:r w:rsidRPr="00104A2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04A27">
        <w:rPr>
          <w:rFonts w:ascii="Times New Roman" w:hAnsi="Times New Roman" w:cs="Times New Roman"/>
          <w:sz w:val="24"/>
          <w:szCs w:val="24"/>
        </w:rPr>
        <w:t xml:space="preserve"> №7 и </w:t>
      </w:r>
      <w:r w:rsidRPr="006C1AAE">
        <w:rPr>
          <w:rFonts w:ascii="Times New Roman" w:hAnsi="Times New Roman" w:cs="Times New Roman"/>
          <w:sz w:val="24"/>
          <w:szCs w:val="24"/>
        </w:rPr>
        <w:t>подведомственных казенных и бюджетных учреждений,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AAE">
        <w:rPr>
          <w:rFonts w:ascii="Times New Roman" w:hAnsi="Times New Roman" w:cs="Times New Roman"/>
          <w:sz w:val="24"/>
          <w:szCs w:val="24"/>
        </w:rPr>
        <w:t xml:space="preserve"> </w:t>
      </w:r>
      <w:r w:rsidRPr="00104A27">
        <w:rPr>
          <w:rFonts w:ascii="Times New Roman" w:hAnsi="Times New Roman" w:cs="Times New Roman"/>
          <w:sz w:val="24"/>
          <w:szCs w:val="24"/>
        </w:rPr>
        <w:t>в отношении которых определяются требования к их потребительским свойствам (в том числе качеству) и иным характеристикам, согласно Приложению № 1 к настоящему постановлению.</w:t>
      </w:r>
    </w:p>
    <w:p w:rsidR="00CA5301" w:rsidRPr="00F64B05" w:rsidRDefault="00CA5301" w:rsidP="00CA530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64B05">
        <w:rPr>
          <w:rFonts w:eastAsia="Times New Roman"/>
          <w:sz w:val="24"/>
          <w:szCs w:val="24"/>
          <w:lang w:eastAsia="ru-RU"/>
        </w:rPr>
        <w:t xml:space="preserve">Со дня вступления в силу настоящего постановления признать утратившим силу Постановление от 31.05.2016 №49-П-Э «Об утверждении ведомственного перечня отдельных видов товаров, работ, услуг местной администрации МО </w:t>
      </w:r>
      <w:proofErr w:type="spellStart"/>
      <w:proofErr w:type="gramStart"/>
      <w:r w:rsidRPr="00F64B05">
        <w:rPr>
          <w:rFonts w:eastAsia="Times New Roman"/>
          <w:sz w:val="24"/>
          <w:szCs w:val="24"/>
          <w:lang w:eastAsia="ru-RU"/>
        </w:rPr>
        <w:t>МО</w:t>
      </w:r>
      <w:proofErr w:type="spellEnd"/>
      <w:proofErr w:type="gramEnd"/>
      <w:r w:rsidRPr="00F64B05">
        <w:rPr>
          <w:rFonts w:eastAsia="Times New Roman"/>
          <w:sz w:val="24"/>
          <w:szCs w:val="24"/>
          <w:lang w:eastAsia="ru-RU"/>
        </w:rPr>
        <w:t xml:space="preserve"> №7 и МКУ «СЦ «Радуга»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услуг)»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F64B05">
        <w:rPr>
          <w:rFonts w:eastAsia="Times New Roman"/>
          <w:sz w:val="24"/>
          <w:szCs w:val="24"/>
          <w:lang w:eastAsia="ru-RU"/>
        </w:rPr>
        <w:t xml:space="preserve"> </w:t>
      </w:r>
    </w:p>
    <w:p w:rsidR="00CA5301" w:rsidRPr="006F4588" w:rsidRDefault="00CA5301" w:rsidP="00CA530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F4588">
        <w:rPr>
          <w:rFonts w:eastAsia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местной администрации МО </w:t>
      </w:r>
      <w:proofErr w:type="spellStart"/>
      <w:proofErr w:type="gramStart"/>
      <w:r w:rsidRPr="006F4588">
        <w:rPr>
          <w:rFonts w:eastAsia="Times New Roman"/>
          <w:sz w:val="24"/>
          <w:szCs w:val="24"/>
          <w:lang w:eastAsia="ru-RU"/>
        </w:rPr>
        <w:t>МО</w:t>
      </w:r>
      <w:proofErr w:type="spellEnd"/>
      <w:proofErr w:type="gramEnd"/>
      <w:r w:rsidRPr="006F4588">
        <w:rPr>
          <w:rFonts w:eastAsia="Times New Roman"/>
          <w:sz w:val="24"/>
          <w:szCs w:val="24"/>
          <w:lang w:eastAsia="ru-RU"/>
        </w:rPr>
        <w:t xml:space="preserve"> №7.</w:t>
      </w:r>
    </w:p>
    <w:p w:rsidR="00CA5301" w:rsidRPr="006F4588" w:rsidRDefault="00CA5301" w:rsidP="00CA530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F4588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издания.</w:t>
      </w:r>
    </w:p>
    <w:p w:rsidR="00CA5301" w:rsidRPr="006F4588" w:rsidRDefault="00CA5301" w:rsidP="00CA5301">
      <w:pPr>
        <w:tabs>
          <w:tab w:val="left" w:pos="1735"/>
          <w:tab w:val="right" w:pos="598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A5301" w:rsidRDefault="00CA5301" w:rsidP="00CA5301">
      <w:pPr>
        <w:jc w:val="both"/>
      </w:pPr>
      <w:r w:rsidRPr="006F4588">
        <w:rPr>
          <w:rFonts w:eastAsia="Times New Roman"/>
          <w:sz w:val="24"/>
          <w:szCs w:val="24"/>
          <w:lang w:eastAsia="ru-RU"/>
        </w:rPr>
        <w:t xml:space="preserve">Глава местной администрации МО </w:t>
      </w:r>
      <w:proofErr w:type="spellStart"/>
      <w:proofErr w:type="gramStart"/>
      <w:r w:rsidRPr="006F4588">
        <w:rPr>
          <w:rFonts w:eastAsia="Times New Roman"/>
          <w:sz w:val="24"/>
          <w:szCs w:val="24"/>
          <w:lang w:eastAsia="ru-RU"/>
        </w:rPr>
        <w:t>МО</w:t>
      </w:r>
      <w:proofErr w:type="spellEnd"/>
      <w:proofErr w:type="gramEnd"/>
      <w:r w:rsidRPr="006F4588">
        <w:rPr>
          <w:rFonts w:eastAsia="Times New Roman"/>
          <w:sz w:val="24"/>
          <w:szCs w:val="24"/>
          <w:lang w:eastAsia="ru-RU"/>
        </w:rPr>
        <w:t xml:space="preserve"> №7</w:t>
      </w:r>
      <w:r w:rsidRPr="006F4588">
        <w:rPr>
          <w:rFonts w:eastAsia="Times New Roman"/>
          <w:sz w:val="24"/>
          <w:szCs w:val="24"/>
          <w:lang w:eastAsia="ru-RU"/>
        </w:rPr>
        <w:tab/>
      </w:r>
      <w:r w:rsidRPr="006F4588">
        <w:rPr>
          <w:rFonts w:eastAsia="Times New Roman"/>
          <w:sz w:val="24"/>
          <w:szCs w:val="24"/>
          <w:lang w:eastAsia="ru-RU"/>
        </w:rPr>
        <w:tab/>
      </w:r>
      <w:r w:rsidRPr="006F4588">
        <w:rPr>
          <w:rFonts w:eastAsia="Times New Roman"/>
          <w:sz w:val="24"/>
          <w:szCs w:val="24"/>
          <w:lang w:eastAsia="ru-RU"/>
        </w:rPr>
        <w:tab/>
      </w:r>
      <w:r w:rsidRPr="006F4588">
        <w:rPr>
          <w:rFonts w:eastAsia="Times New Roman"/>
          <w:sz w:val="24"/>
          <w:szCs w:val="24"/>
          <w:lang w:eastAsia="ru-RU"/>
        </w:rPr>
        <w:tab/>
      </w:r>
      <w:r w:rsidRPr="006F4588">
        <w:rPr>
          <w:rFonts w:eastAsia="Times New Roman"/>
          <w:sz w:val="24"/>
          <w:szCs w:val="24"/>
          <w:lang w:eastAsia="ru-RU"/>
        </w:rPr>
        <w:tab/>
        <w:t>А.А. Гоголкин</w:t>
      </w:r>
    </w:p>
    <w:p w:rsidR="00CA5301" w:rsidRDefault="00CA5301" w:rsidP="00CA5301">
      <w:pPr>
        <w:pStyle w:val="ConsPlusNormal"/>
        <w:jc w:val="right"/>
        <w:rPr>
          <w:rFonts w:ascii="Times New Roman" w:hAnsi="Times New Roman" w:cs="Times New Roman"/>
          <w:sz w:val="20"/>
        </w:rPr>
        <w:sectPr w:rsidR="00CA5301" w:rsidSect="00EC39A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5301" w:rsidRDefault="00CA5301" w:rsidP="00CA530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</w:t>
      </w:r>
      <w:r w:rsidRPr="000F4769">
        <w:rPr>
          <w:rFonts w:ascii="Times New Roman" w:hAnsi="Times New Roman" w:cs="Times New Roman"/>
          <w:sz w:val="20"/>
        </w:rPr>
        <w:t>1</w:t>
      </w:r>
    </w:p>
    <w:p w:rsidR="00CA5301" w:rsidRDefault="00CA5301" w:rsidP="00CA530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№7</w:t>
      </w:r>
    </w:p>
    <w:p w:rsidR="00CA5301" w:rsidRDefault="00CA5301" w:rsidP="00CA530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«___»_______ 2017 года №___</w:t>
      </w:r>
    </w:p>
    <w:p w:rsidR="00CA5301" w:rsidRDefault="00CA5301" w:rsidP="00CA5301"/>
    <w:p w:rsidR="00CA5301" w:rsidRPr="00BB1CBD" w:rsidRDefault="00CA5301" w:rsidP="00CA5301">
      <w:pPr>
        <w:jc w:val="center"/>
        <w:rPr>
          <w:sz w:val="24"/>
          <w:szCs w:val="24"/>
        </w:rPr>
      </w:pPr>
      <w:r w:rsidRPr="00BB1CBD">
        <w:rPr>
          <w:sz w:val="24"/>
          <w:szCs w:val="24"/>
        </w:rPr>
        <w:t>ПЕРЕЧЕНЬ</w:t>
      </w:r>
    </w:p>
    <w:p w:rsidR="00CA5301" w:rsidRDefault="00CA5301" w:rsidP="00CA5301">
      <w:pPr>
        <w:ind w:left="709"/>
        <w:jc w:val="center"/>
        <w:rPr>
          <w:sz w:val="24"/>
          <w:szCs w:val="24"/>
        </w:rPr>
      </w:pPr>
      <w:r w:rsidRPr="00BB1CBD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A5301" w:rsidRPr="00BB1CBD" w:rsidRDefault="00CA5301" w:rsidP="00CA5301">
      <w:pPr>
        <w:ind w:left="709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754"/>
        <w:gridCol w:w="1533"/>
        <w:gridCol w:w="945"/>
        <w:gridCol w:w="1294"/>
        <w:gridCol w:w="1748"/>
        <w:gridCol w:w="1631"/>
        <w:gridCol w:w="1748"/>
        <w:gridCol w:w="1408"/>
        <w:gridCol w:w="1989"/>
        <w:gridCol w:w="1431"/>
      </w:tblGrid>
      <w:tr w:rsidR="00CA5301" w:rsidRPr="00BB1CBD" w:rsidTr="00443F4A">
        <w:trPr>
          <w:cantSplit/>
          <w:tblHeader/>
        </w:trPr>
        <w:tc>
          <w:tcPr>
            <w:tcW w:w="144" w:type="pct"/>
            <w:vMerge w:val="restar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BB1CBD">
              <w:rPr>
                <w:rFonts w:eastAsia="Times New Roman"/>
                <w:lang w:eastAsia="ru-RU"/>
              </w:rPr>
              <w:t>п</w:t>
            </w:r>
            <w:proofErr w:type="gramEnd"/>
            <w:r w:rsidRPr="00BB1CB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53" w:type="pct"/>
            <w:vMerge w:val="restar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Код</w:t>
            </w:r>
            <w:r w:rsidRPr="00BB1CBD">
              <w:rPr>
                <w:rFonts w:eastAsia="Times New Roman"/>
                <w:lang w:eastAsia="ru-RU"/>
              </w:rPr>
              <w:br/>
              <w:t>по ОКПД</w:t>
            </w:r>
            <w:proofErr w:type="gramStart"/>
            <w:r w:rsidRPr="00BB1CBD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vMerge w:val="restar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1" w:type="pct"/>
            <w:gridSpan w:val="2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1133" w:type="pct"/>
            <w:gridSpan w:val="2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МО </w:t>
            </w:r>
            <w:proofErr w:type="spellStart"/>
            <w:proofErr w:type="gramStart"/>
            <w:r w:rsidRPr="00BB1CBD"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 w:rsidRPr="00BB1CB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№7</w:t>
            </w:r>
          </w:p>
        </w:tc>
        <w:tc>
          <w:tcPr>
            <w:tcW w:w="2205" w:type="pct"/>
            <w:gridSpan w:val="4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№7</w:t>
            </w:r>
          </w:p>
        </w:tc>
      </w:tr>
      <w:tr w:rsidR="00CA5301" w:rsidRPr="00BB1CBD" w:rsidTr="00443F4A">
        <w:trPr>
          <w:cantSplit/>
          <w:tblHeader/>
        </w:trPr>
        <w:tc>
          <w:tcPr>
            <w:tcW w:w="144" w:type="pct"/>
            <w:vMerge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3" w:type="pct"/>
            <w:vMerge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код по ОКЕИ</w:t>
            </w:r>
          </w:p>
        </w:tc>
        <w:tc>
          <w:tcPr>
            <w:tcW w:w="434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наимено</w:t>
            </w:r>
            <w:r w:rsidRPr="00BB1CBD">
              <w:rPr>
                <w:rFonts w:eastAsia="Times New Roman"/>
                <w:lang w:eastAsia="ru-RU"/>
              </w:rPr>
              <w:softHyphen/>
              <w:t>вание</w:t>
            </w:r>
          </w:p>
        </w:tc>
        <w:tc>
          <w:tcPr>
            <w:tcW w:w="586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тика</w:t>
            </w:r>
          </w:p>
        </w:tc>
        <w:tc>
          <w:tcPr>
            <w:tcW w:w="547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значение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</w:t>
            </w:r>
          </w:p>
        </w:tc>
        <w:tc>
          <w:tcPr>
            <w:tcW w:w="586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тика</w:t>
            </w:r>
          </w:p>
        </w:tc>
        <w:tc>
          <w:tcPr>
            <w:tcW w:w="472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значение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</w:t>
            </w:r>
          </w:p>
        </w:tc>
        <w:tc>
          <w:tcPr>
            <w:tcW w:w="667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обоснование отклонения значения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 от утвержден</w:t>
            </w:r>
            <w:r w:rsidRPr="00BB1CBD">
              <w:rPr>
                <w:rFonts w:eastAsia="Times New Roman"/>
                <w:lang w:eastAsia="ru-RU"/>
              </w:rPr>
              <w:softHyphen/>
              <w:t xml:space="preserve">ной местной администрацией МО </w:t>
            </w:r>
            <w:proofErr w:type="spellStart"/>
            <w:proofErr w:type="gramStart"/>
            <w:r w:rsidRPr="00BB1CBD"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 w:rsidRPr="00BB1CB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№7</w:t>
            </w:r>
          </w:p>
        </w:tc>
        <w:tc>
          <w:tcPr>
            <w:tcW w:w="480" w:type="pct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функциональ</w:t>
            </w:r>
            <w:r w:rsidRPr="00BB1CBD">
              <w:rPr>
                <w:rFonts w:eastAsia="Times New Roman"/>
                <w:lang w:eastAsia="ru-RU"/>
              </w:rPr>
              <w:softHyphen/>
              <w:t>ное назначение </w:t>
            </w:r>
            <w:r w:rsidRPr="00BB1CBD">
              <w:rPr>
                <w:rFonts w:eastAsia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  <w:tr w:rsidR="00CA5301" w:rsidRPr="00BB1CBD" w:rsidTr="00443F4A">
        <w:trPr>
          <w:cantSplit/>
        </w:trPr>
        <w:tc>
          <w:tcPr>
            <w:tcW w:w="5000" w:type="pct"/>
            <w:gridSpan w:val="11"/>
            <w:vAlign w:val="center"/>
          </w:tcPr>
          <w:p w:rsidR="00CA5301" w:rsidRPr="00BB1CBD" w:rsidRDefault="00CA5301" w:rsidP="00443F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</w:t>
            </w:r>
            <w:r>
              <w:rPr>
                <w:rFonts w:ascii="Times New Roman" w:hAnsi="Times New Roman" w:cs="Times New Roman"/>
                <w:sz w:val="20"/>
              </w:rPr>
              <w:t>ваний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      </w:r>
            <w:r>
              <w:rPr>
                <w:rFonts w:ascii="Times New Roman" w:hAnsi="Times New Roman" w:cs="Times New Roman"/>
                <w:sz w:val="20"/>
              </w:rPr>
              <w:t xml:space="preserve">, муниципальными унитарными предприятиями 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местной администрации МО </w:t>
            </w:r>
            <w:proofErr w:type="spellStart"/>
            <w:proofErr w:type="gramStart"/>
            <w:r w:rsidRPr="00134D92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 w:rsidRPr="00134D92">
              <w:rPr>
                <w:rFonts w:ascii="Times New Roman" w:hAnsi="Times New Roman" w:cs="Times New Roman"/>
                <w:sz w:val="20"/>
              </w:rPr>
              <w:t xml:space="preserve"> №7 от </w:t>
            </w:r>
            <w:r>
              <w:rPr>
                <w:rFonts w:ascii="Times New Roman" w:hAnsi="Times New Roman" w:cs="Times New Roman"/>
                <w:sz w:val="20"/>
              </w:rPr>
              <w:t xml:space="preserve">25 мая 2016 года </w:t>
            </w:r>
            <w:r w:rsidRPr="00134D9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43-П-Э</w:t>
            </w:r>
          </w:p>
        </w:tc>
      </w:tr>
      <w:tr w:rsidR="00CA5301" w:rsidRPr="00BB1CBD" w:rsidTr="00443F4A">
        <w:trPr>
          <w:trHeight w:val="220"/>
        </w:trPr>
        <w:tc>
          <w:tcPr>
            <w:tcW w:w="144" w:type="pct"/>
            <w:vMerge w:val="restar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3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 xml:space="preserve">Пояснения по требуемой продукции: </w:t>
            </w:r>
            <w:r w:rsidRPr="009A004F">
              <w:rPr>
                <w:b/>
                <w:sz w:val="16"/>
                <w:szCs w:val="16"/>
              </w:rPr>
              <w:t>ноутбуки</w:t>
            </w: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D51F3D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sz w:val="16"/>
                <w:szCs w:val="16"/>
                <w:lang w:eastAsia="ru-RU"/>
              </w:rPr>
              <w:t>Высшие и главные муниципальные должности</w:t>
            </w:r>
          </w:p>
        </w:tc>
      </w:tr>
      <w:tr w:rsidR="00CA5301" w:rsidRPr="00BB1CBD" w:rsidTr="00443F4A">
        <w:trPr>
          <w:trHeight w:val="1550"/>
        </w:trPr>
        <w:tc>
          <w:tcPr>
            <w:tcW w:w="14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D51F3D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локализованная, предустановленное лицензионное офисное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ПО</w:t>
            </w:r>
          </w:p>
        </w:tc>
        <w:tc>
          <w:tcPr>
            <w:tcW w:w="586" w:type="pct"/>
          </w:tcPr>
          <w:p w:rsidR="00CA5301" w:rsidRPr="00D51F3D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D51F3D">
              <w:rPr>
                <w:rFonts w:eastAsia="Times New Roman"/>
                <w:sz w:val="16"/>
                <w:szCs w:val="16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локализованная, предустановленное лицензионное офисное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ПО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80"/>
        </w:trPr>
        <w:tc>
          <w:tcPr>
            <w:tcW w:w="144" w:type="pct"/>
            <w:vMerge w:val="restart"/>
          </w:tcPr>
          <w:p w:rsidR="00CA5301" w:rsidRPr="00D51F3D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" w:type="pct"/>
            <w:vMerge w:val="restart"/>
          </w:tcPr>
          <w:p w:rsidR="00CA5301" w:rsidRPr="00D51F3D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514" w:type="pct"/>
            <w:vMerge w:val="restart"/>
          </w:tcPr>
          <w:p w:rsidR="00CA5301" w:rsidRPr="00D51F3D" w:rsidRDefault="00CA5301" w:rsidP="00443F4A">
            <w:pPr>
              <w:contextualSpacing/>
              <w:rPr>
                <w:sz w:val="16"/>
                <w:szCs w:val="16"/>
              </w:rPr>
            </w:pPr>
            <w:r w:rsidRPr="00D51F3D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51F3D">
              <w:rPr>
                <w:sz w:val="16"/>
                <w:szCs w:val="16"/>
              </w:rPr>
              <w:t>ств дл</w:t>
            </w:r>
            <w:proofErr w:type="gramEnd"/>
            <w:r w:rsidRPr="00D51F3D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A5301" w:rsidRPr="00D51F3D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CA5301" w:rsidRPr="00D51F3D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51F3D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компьютеры персональные настольные</w:t>
            </w: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AA48D8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AA48D8">
              <w:rPr>
                <w:rFonts w:eastAsia="Times New Roman"/>
                <w:sz w:val="16"/>
                <w:szCs w:val="16"/>
                <w:lang w:eastAsia="ru-RU"/>
              </w:rPr>
              <w:t xml:space="preserve"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      </w:t>
            </w:r>
            <w:proofErr w:type="gramEnd"/>
          </w:p>
        </w:tc>
      </w:tr>
      <w:tr w:rsidR="00CA5301" w:rsidRPr="00BB1CBD" w:rsidTr="00443F4A">
        <w:trPr>
          <w:trHeight w:val="3300"/>
        </w:trPr>
        <w:tc>
          <w:tcPr>
            <w:tcW w:w="144" w:type="pct"/>
            <w:vMerge/>
          </w:tcPr>
          <w:p w:rsidR="00CA5301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547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472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7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" w:type="pct"/>
            <w:vMerge w:val="restart"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sz w:val="16"/>
                <w:szCs w:val="16"/>
              </w:rPr>
              <w:t xml:space="preserve">Пояснения по требуемой продукции: </w:t>
            </w:r>
            <w:r w:rsidRPr="009A004F">
              <w:rPr>
                <w:b/>
                <w:sz w:val="16"/>
                <w:szCs w:val="16"/>
              </w:rPr>
              <w:t>принтеры</w:t>
            </w:r>
          </w:p>
        </w:tc>
        <w:tc>
          <w:tcPr>
            <w:tcW w:w="317" w:type="pct"/>
            <w:vMerge w:val="restart"/>
          </w:tcPr>
          <w:p w:rsidR="00CA5301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CA5301" w:rsidRPr="00906528" w:rsidRDefault="00CA5301" w:rsidP="00443F4A">
            <w:pPr>
              <w:rPr>
                <w:rFonts w:eastAsia="Times New Roman"/>
                <w:sz w:val="16"/>
                <w:szCs w:val="16"/>
              </w:rPr>
            </w:pPr>
          </w:p>
          <w:p w:rsidR="00CA5301" w:rsidRDefault="00CA5301" w:rsidP="00443F4A">
            <w:pPr>
              <w:rPr>
                <w:rFonts w:eastAsia="Times New Roman"/>
                <w:sz w:val="16"/>
                <w:szCs w:val="16"/>
              </w:rPr>
            </w:pPr>
          </w:p>
          <w:p w:rsidR="00CA5301" w:rsidRPr="00906528" w:rsidRDefault="00CA5301" w:rsidP="00443F4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419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547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586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472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7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" w:type="pct"/>
            <w:vMerge w:val="restart"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7C5EAF">
              <w:rPr>
                <w:sz w:val="16"/>
                <w:szCs w:val="16"/>
              </w:rPr>
              <w:t>Аппаратура коммуникационная пере</w:t>
            </w:r>
            <w:r>
              <w:rPr>
                <w:sz w:val="16"/>
                <w:szCs w:val="16"/>
              </w:rPr>
              <w:t>дающая с приемны</w:t>
            </w:r>
            <w:r w:rsidRPr="007C5EAF">
              <w:rPr>
                <w:sz w:val="16"/>
                <w:szCs w:val="16"/>
              </w:rPr>
              <w:t xml:space="preserve">ми устройствами. Пояснения по требуемой продукции: </w:t>
            </w:r>
            <w:r w:rsidRPr="007C5EAF">
              <w:rPr>
                <w:b/>
                <w:sz w:val="16"/>
                <w:szCs w:val="16"/>
              </w:rPr>
              <w:t>телефоны мобильные</w:t>
            </w: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Высшие, главные, ведущие и старшие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 xml:space="preserve"> должности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категории «руководитель» 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32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тип устройства (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теле-фон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/смартфон)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ар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47" w:type="pct"/>
          </w:tcPr>
          <w:p w:rsidR="00CA5301" w:rsidRPr="000B5CA0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</w:p>
          <w:p w:rsidR="00CA5301" w:rsidRPr="000B5CA0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5CA0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тип устройства (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теле-фон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/смартфон)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ар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72" w:type="pct"/>
          </w:tcPr>
          <w:p w:rsidR="00CA5301" w:rsidRPr="000B5CA0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100 часов,   метод управления сенсорный и кнопочный, не более 2-х SIM-карт, порт USB, встроенные модули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0B5CA0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</w:p>
          <w:p w:rsidR="00CA5301" w:rsidRPr="000B5CA0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5CA0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5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Младшие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ные должности, не относящиеся к должностям муниципальной службы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 органе местного самоуправления, 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 xml:space="preserve">должности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категории «специалисты и служащие», а также иные должности 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188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тип устройства (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теле-фон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/смартфон)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ар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CA5301" w:rsidRPr="007C5EAF" w:rsidRDefault="00CA5301" w:rsidP="00443F4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  <w:p w:rsidR="00CA5301" w:rsidRPr="00BB1CBD" w:rsidRDefault="00CA5301" w:rsidP="00443F4A">
            <w:pPr>
              <w:contextualSpacing/>
              <w:rPr>
                <w:rFonts w:eastAsia="Times New Roman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47" w:type="pct"/>
          </w:tcPr>
          <w:p w:rsidR="00CA5301" w:rsidRPr="00BF304E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F304E">
              <w:rPr>
                <w:rFonts w:eastAsia="Times New Roman"/>
                <w:sz w:val="16"/>
                <w:szCs w:val="16"/>
                <w:lang w:eastAsia="ru-RU"/>
              </w:rPr>
              <w:t xml:space="preserve">телефон, стандарты GSM, CDMA, </w:t>
            </w:r>
            <w:proofErr w:type="gramStart"/>
            <w:r w:rsidRPr="00BF304E">
              <w:rPr>
                <w:rFonts w:eastAsia="Times New Roman"/>
                <w:sz w:val="16"/>
                <w:szCs w:val="16"/>
                <w:lang w:eastAsia="ru-RU"/>
              </w:rPr>
              <w:t>внутренняя</w:t>
            </w:r>
            <w:proofErr w:type="gramEnd"/>
            <w:r w:rsidRPr="00BF304E">
              <w:rPr>
                <w:rFonts w:eastAsia="Times New Roman"/>
                <w:sz w:val="16"/>
                <w:szCs w:val="16"/>
                <w:lang w:eastAsia="ru-RU"/>
              </w:rPr>
              <w:t xml:space="preserve">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7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0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</w:tr>
      <w:tr w:rsidR="00CA5301" w:rsidRPr="00BB1CBD" w:rsidTr="00443F4A">
        <w:trPr>
          <w:trHeight w:val="276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Высшие, главные, ведущие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 xml:space="preserve">олжности муниципальной службы </w:t>
            </w:r>
          </w:p>
        </w:tc>
      </w:tr>
      <w:tr w:rsidR="00CA5301" w:rsidRPr="00BB1CBD" w:rsidTr="00443F4A">
        <w:trPr>
          <w:trHeight w:val="168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F304E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F304E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586" w:type="pct"/>
          </w:tcPr>
          <w:p w:rsidR="00CA5301" w:rsidRPr="00BF304E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F304E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5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олжности категории «руководитель» 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26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27673D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27673D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не более 10,0 тыс.</w:t>
            </w:r>
          </w:p>
        </w:tc>
        <w:tc>
          <w:tcPr>
            <w:tcW w:w="586" w:type="pct"/>
          </w:tcPr>
          <w:p w:rsidR="00CA5301" w:rsidRPr="0027673D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27673D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не более 10,0 тыс.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6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Старшие, младшие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ные должности, не относящиеся к должностям муниципальной службы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 органе местного самоуправления, должности категории «специалисты и служащие», иные должности 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26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C5EA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C5EA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C5EA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более 5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,0 тыс.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27673D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более 5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,0 тыс.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9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" w:type="pct"/>
            <w:vMerge w:val="restart"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  <w:hyperlink r:id="rId9" w:history="1">
              <w:r w:rsidRPr="007755CE">
                <w:rPr>
                  <w:sz w:val="16"/>
                  <w:szCs w:val="16"/>
                  <w:lang w:eastAsia="ru-RU"/>
                </w:rPr>
                <w:t>29.10.21</w:t>
              </w:r>
            </w:hyperlink>
          </w:p>
        </w:tc>
        <w:tc>
          <w:tcPr>
            <w:tcW w:w="514" w:type="pct"/>
            <w:vMerge w:val="restart"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755CE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7755CE">
              <w:rPr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317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hyperlink r:id="rId10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434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39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4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38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34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128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7755CE" w:rsidRDefault="00CA5301" w:rsidP="00443F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</w:tcPr>
          <w:p w:rsidR="00CA5301" w:rsidRPr="003B5413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3B5413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5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" w:type="pct"/>
            <w:vMerge w:val="restart"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4F2B3A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514" w:type="pct"/>
            <w:vMerge w:val="restart"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B3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F2B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F2B3A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317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fldChar w:fldCharType="begin"/>
            </w:r>
            <w:r w:rsidRPr="007755CE">
              <w:rPr>
                <w:sz w:val="16"/>
                <w:szCs w:val="16"/>
                <w:lang w:eastAsia="ru-RU"/>
              </w:rPr>
              <w:instrText xml:space="preserve">HYPERLINK consultantplus://offline/ref=EEE8BB476A1B116896F27A12DEEDE3D7B865525E2BA7DBE79FC876447DE137801117457260F2234ENFz8Q </w:instrText>
            </w:r>
            <w:r w:rsidRPr="007755CE">
              <w:rPr>
                <w:sz w:val="16"/>
                <w:szCs w:val="16"/>
                <w:lang w:eastAsia="ru-RU"/>
              </w:rPr>
            </w:r>
            <w:r w:rsidRPr="007755CE">
              <w:rPr>
                <w:sz w:val="16"/>
                <w:szCs w:val="16"/>
                <w:lang w:eastAsia="ru-RU"/>
              </w:rPr>
              <w:fldChar w:fldCharType="separate"/>
            </w:r>
            <w:r w:rsidRPr="007755CE">
              <w:rPr>
                <w:sz w:val="16"/>
                <w:szCs w:val="16"/>
                <w:lang w:eastAsia="ru-RU"/>
              </w:rPr>
              <w:t>251</w:t>
            </w:r>
            <w:r w:rsidRPr="007755CE">
              <w:rPr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34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324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30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8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34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2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4F2B3A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5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" w:type="pct"/>
            <w:vMerge w:val="restart"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2214D4">
                <w:rPr>
                  <w:rFonts w:ascii="Times New Roman" w:hAnsi="Times New Roman" w:cs="Times New Roman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514" w:type="pct"/>
            <w:vMerge w:val="restart"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14D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214D4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2214D4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17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hyperlink r:id="rId13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434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2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0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17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6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34" w:type="pct"/>
            <w:vMerge w:val="restart"/>
          </w:tcPr>
          <w:p w:rsidR="00CA5301" w:rsidRPr="007C5EA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20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2214D4" w:rsidRDefault="00CA5301" w:rsidP="004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1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" w:type="pct"/>
            <w:vMerge w:val="restart"/>
          </w:tcPr>
          <w:p w:rsidR="00CA5301" w:rsidRPr="009E3626" w:rsidRDefault="00CA5301" w:rsidP="00443F4A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hyperlink r:id="rId14" w:history="1">
              <w:r w:rsidRPr="009E3626">
                <w:rPr>
                  <w:sz w:val="16"/>
                  <w:szCs w:val="16"/>
                </w:rPr>
                <w:t>29.10.30</w:t>
              </w:r>
            </w:hyperlink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0B3E2E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17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hyperlink r:id="rId15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434" w:type="pct"/>
            <w:vMerge w:val="restart"/>
          </w:tcPr>
          <w:p w:rsidR="00CA5301" w:rsidRPr="007755CE" w:rsidRDefault="00CA5301" w:rsidP="00443F4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18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E3626" w:rsidRDefault="00CA5301" w:rsidP="00443F4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0B3E2E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9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E3626" w:rsidRDefault="00CA5301" w:rsidP="00443F4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0B3E2E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1379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 всех групп, иные должности, не относящиеся к должностям муниципальной службы, должности всех категорий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23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E3626" w:rsidRDefault="00CA5301" w:rsidP="00443F4A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A5301" w:rsidRPr="000B3E2E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86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" w:type="pct"/>
            <w:vMerge w:val="restart"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Мебель металлическая для офисов.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sz w:val="16"/>
                <w:szCs w:val="16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Высшие, главные, ведущие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</w:p>
        </w:tc>
      </w:tr>
      <w:tr w:rsidR="00CA5301" w:rsidRPr="00BB1CBD" w:rsidTr="00443F4A">
        <w:trPr>
          <w:trHeight w:val="34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547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472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</w:p>
          <w:p w:rsidR="00CA5301" w:rsidRPr="00264A87" w:rsidRDefault="00CA5301" w:rsidP="00443F4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64A87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264A87">
              <w:rPr>
                <w:rFonts w:eastAsia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8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Старшие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младшие 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службы, должности категории «руководитель»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«специалисты и служащие»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22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547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472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4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6B2A4E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6B2A4E">
              <w:rPr>
                <w:rFonts w:eastAsia="Times New Roman"/>
                <w:sz w:val="16"/>
                <w:szCs w:val="16"/>
                <w:lang w:eastAsia="ru-RU"/>
              </w:rPr>
              <w:t>ные должности, не относящиеся к должностям муниципальной службы в органе местного самоуправления, иные должности 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7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547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586" w:type="pct"/>
          </w:tcPr>
          <w:p w:rsidR="00CA5301" w:rsidRPr="009A004F" w:rsidRDefault="00CA5301" w:rsidP="00443F4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472" w:type="pct"/>
          </w:tcPr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CA5301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250"/>
        </w:trPr>
        <w:tc>
          <w:tcPr>
            <w:tcW w:w="144" w:type="pct"/>
            <w:vMerge w:val="restart"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670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" w:type="pct"/>
            <w:vMerge w:val="restart"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514" w:type="pct"/>
            <w:vMerge w:val="restart"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Мебель деревянная для офисов.</w:t>
            </w:r>
          </w:p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Высшие, главные, ведущие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</w:p>
        </w:tc>
      </w:tr>
      <w:tr w:rsidR="00CA5301" w:rsidRPr="00BB1CBD" w:rsidTr="00443F4A">
        <w:trPr>
          <w:trHeight w:val="20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586" w:type="pct"/>
          </w:tcPr>
          <w:p w:rsidR="00CA5301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30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028F9">
              <w:rPr>
                <w:rFonts w:eastAsia="Times New Roman"/>
                <w:sz w:val="16"/>
                <w:szCs w:val="16"/>
                <w:lang w:eastAsia="ru-RU"/>
              </w:rPr>
              <w:t>Старшие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младшие 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</w:t>
            </w:r>
            <w:r w:rsidRPr="006B2A4E">
              <w:rPr>
                <w:rFonts w:eastAsia="Times New Roman"/>
                <w:sz w:val="16"/>
                <w:szCs w:val="16"/>
                <w:lang w:eastAsia="ru-RU"/>
              </w:rPr>
              <w:t>ные должности, не относящиеся к должностям муниципальной службы в органе местного самоуправления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должности категории «руководитель»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«специалисты и служащие», </w:t>
            </w:r>
            <w:r w:rsidRPr="006B2A4E">
              <w:rPr>
                <w:rFonts w:eastAsia="Times New Roman"/>
                <w:sz w:val="16"/>
                <w:szCs w:val="16"/>
                <w:lang w:eastAsia="ru-RU"/>
              </w:rPr>
              <w:t>иные должности работников подведомственных казенных и бюджетных учреждений, муниципальных унитарных предприятий</w:t>
            </w:r>
            <w:proofErr w:type="gramEnd"/>
          </w:p>
        </w:tc>
      </w:tr>
      <w:tr w:rsidR="00CA5301" w:rsidRPr="00BB1CBD" w:rsidTr="00443F4A">
        <w:trPr>
          <w:trHeight w:val="4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472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667" w:type="pct"/>
          </w:tcPr>
          <w:p w:rsidR="00CA5301" w:rsidRPr="002826F5" w:rsidRDefault="00CA5301" w:rsidP="00443F4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826F5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2826F5" w:rsidRDefault="00CA5301" w:rsidP="00443F4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826F5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34" w:type="pct"/>
            <w:vMerge w:val="restart"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Высшие, главные, ведущие д</w:t>
            </w:r>
            <w:r w:rsidRPr="00AA48D8">
              <w:rPr>
                <w:rFonts w:eastAsia="Times New Roman"/>
                <w:sz w:val="16"/>
                <w:szCs w:val="16"/>
                <w:lang w:eastAsia="ru-RU"/>
              </w:rPr>
              <w:t>олжности муниципальной службы</w:t>
            </w:r>
          </w:p>
        </w:tc>
      </w:tr>
      <w:tr w:rsidR="00CA5301" w:rsidRPr="00BB1CBD" w:rsidTr="00443F4A">
        <w:trPr>
          <w:trHeight w:val="17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7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Старшие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младшие 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>должности муниципальной службы, должности категории «руководитель»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«специалисты и служащие»</w:t>
            </w:r>
            <w:r w:rsidRPr="00D028F9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1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trHeight w:val="11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pct"/>
            <w:gridSpan w:val="6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6B2A4E">
              <w:rPr>
                <w:rFonts w:eastAsia="Times New Roman"/>
                <w:sz w:val="16"/>
                <w:szCs w:val="16"/>
                <w:lang w:eastAsia="ru-RU"/>
              </w:rPr>
              <w:t>ные должности, не относящиеся к должностям муниципальной службы в органе местного самоуправления, иные должности работников подведомственных казенных и бюджетных учреждений, муниципальных унитарных предприятий</w:t>
            </w:r>
          </w:p>
        </w:tc>
      </w:tr>
      <w:tr w:rsidR="00CA5301" w:rsidRPr="00BB1CBD" w:rsidTr="00443F4A">
        <w:trPr>
          <w:trHeight w:val="270"/>
        </w:trPr>
        <w:tc>
          <w:tcPr>
            <w:tcW w:w="144" w:type="pct"/>
            <w:vMerge/>
          </w:tcPr>
          <w:p w:rsidR="00CA5301" w:rsidRPr="00C670F3" w:rsidRDefault="00CA5301" w:rsidP="00443F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vMerge/>
          </w:tcPr>
          <w:p w:rsidR="00CA5301" w:rsidRPr="009A004F" w:rsidRDefault="00CA5301" w:rsidP="00443F4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</w:tcPr>
          <w:p w:rsidR="00CA5301" w:rsidRPr="009A004F" w:rsidRDefault="00CA5301" w:rsidP="00443F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pct"/>
            <w:vMerge/>
          </w:tcPr>
          <w:p w:rsidR="00CA5301" w:rsidRPr="009A004F" w:rsidRDefault="00CA5301" w:rsidP="00443F4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547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472" w:type="pct"/>
          </w:tcPr>
          <w:p w:rsidR="00CA5301" w:rsidRPr="009A004F" w:rsidRDefault="00CA5301" w:rsidP="00443F4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A5301" w:rsidRPr="00BB1CBD" w:rsidTr="00443F4A">
        <w:trPr>
          <w:cantSplit/>
        </w:trPr>
        <w:tc>
          <w:tcPr>
            <w:tcW w:w="5000" w:type="pct"/>
            <w:gridSpan w:val="11"/>
            <w:vAlign w:val="center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Дополнительный перечень отдельных видов товаров, работ, услуг, определенный органом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№7</w:t>
            </w:r>
          </w:p>
        </w:tc>
      </w:tr>
      <w:tr w:rsidR="00CA5301" w:rsidRPr="00BB1CBD" w:rsidTr="00443F4A">
        <w:tc>
          <w:tcPr>
            <w:tcW w:w="144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3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4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  <w:tr w:rsidR="00CA5301" w:rsidRPr="00BB1CBD" w:rsidTr="00443F4A">
        <w:tc>
          <w:tcPr>
            <w:tcW w:w="144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3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4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4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6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4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86" w:type="pct"/>
          </w:tcPr>
          <w:p w:rsidR="00CA5301" w:rsidRPr="00BB1CBD" w:rsidRDefault="00CA5301" w:rsidP="00443F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2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7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80" w:type="pct"/>
          </w:tcPr>
          <w:p w:rsidR="00CA5301" w:rsidRPr="00BB1CBD" w:rsidRDefault="00CA5301" w:rsidP="00443F4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</w:tbl>
    <w:p w:rsidR="00CA5301" w:rsidRDefault="00CA5301" w:rsidP="00CA5301">
      <w:pPr>
        <w:rPr>
          <w:color w:val="000000"/>
          <w:spacing w:val="-16"/>
          <w:sz w:val="24"/>
          <w:szCs w:val="24"/>
        </w:rPr>
      </w:pPr>
      <w:r>
        <w:br w:type="textWrapping" w:clear="all"/>
      </w:r>
    </w:p>
    <w:p w:rsidR="006B19F1" w:rsidRDefault="006B19F1"/>
    <w:sectPr w:rsidR="006B19F1" w:rsidSect="008B1F8C">
      <w:pgSz w:w="16840" w:h="11900" w:orient="landscape"/>
      <w:pgMar w:top="1133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7F" w:rsidRDefault="000F267F" w:rsidP="00CA5301">
      <w:r>
        <w:separator/>
      </w:r>
    </w:p>
  </w:endnote>
  <w:endnote w:type="continuationSeparator" w:id="0">
    <w:p w:rsidR="000F267F" w:rsidRDefault="000F267F" w:rsidP="00CA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7F" w:rsidRDefault="000F267F" w:rsidP="00CA5301">
      <w:r>
        <w:separator/>
      </w:r>
    </w:p>
  </w:footnote>
  <w:footnote w:type="continuationSeparator" w:id="0">
    <w:p w:rsidR="000F267F" w:rsidRDefault="000F267F" w:rsidP="00CA5301">
      <w:r>
        <w:continuationSeparator/>
      </w:r>
    </w:p>
  </w:footnote>
  <w:footnote w:id="1">
    <w:p w:rsidR="00CA5301" w:rsidRPr="006009F6" w:rsidRDefault="00CA5301" w:rsidP="00CA5301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009F6">
        <w:rPr>
          <w:rStyle w:val="a7"/>
        </w:rPr>
        <w:t>*</w:t>
      </w:r>
      <w:r w:rsidRPr="006009F6">
        <w:rPr>
          <w:rFonts w:ascii="Times New Roman" w:hAnsi="Times New Roman"/>
          <w:sz w:val="20"/>
          <w:szCs w:val="20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3C"/>
    <w:multiLevelType w:val="hybridMultilevel"/>
    <w:tmpl w:val="E1CCF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A"/>
    <w:rsid w:val="000F267F"/>
    <w:rsid w:val="006B19F1"/>
    <w:rsid w:val="00712333"/>
    <w:rsid w:val="0072153A"/>
    <w:rsid w:val="00991857"/>
    <w:rsid w:val="00A76483"/>
    <w:rsid w:val="00BD7FD3"/>
    <w:rsid w:val="00C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link w:val="ConsPlusNormal0"/>
    <w:rsid w:val="00CA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530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A5301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CA530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A5301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0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link w:val="ConsPlusNormal0"/>
    <w:rsid w:val="00CA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530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A5301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CA530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A5301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0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8BB476A1B116896F27A12DEEDE3D7B865525E2BA7DBE79FC876447DE137801117457260F2234ENFz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321A2B7B4DDC57019CC9B48A5AEB00E5973F6CD91D37200659722EE429A942AD2E4B1E8D8396AV9G6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321A2B7B4DDC57019CC9B48A5AEB00E5973F6CD91D37200659722EE429A942AD2E4B1E8D83969V9G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E8BB476A1B116896F27A12DEEDE3D7B865525E2BA7DBE79FC876447DE137801117457260F2234ENFz8Q" TargetMode="External"/><Relationship Id="rId10" Type="http://schemas.openxmlformats.org/officeDocument/2006/relationships/hyperlink" Target="consultantplus://offline/ref=EEE8BB476A1B116896F27A12DEEDE3D7B865525E2BA7DBE79FC876447DE137801117457260F2234ENFz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8BB476A1B116896F27A12DEEDE3D7B864545927A2DBE79FC876447DE137801117457262F12449NFzDQ" TargetMode="External"/><Relationship Id="rId14" Type="http://schemas.openxmlformats.org/officeDocument/2006/relationships/hyperlink" Target="consultantplus://offline/ref=60B321A2B7B4DDC57019CC9B48A5AEB00E5973F6CD91D37200659722EE429A942AD2E4B1E8D8396BV9G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3406</Words>
  <Characters>19420</Characters>
  <Application>Microsoft Office Word</Application>
  <DocSecurity>0</DocSecurity>
  <Lines>161</Lines>
  <Paragraphs>45</Paragraphs>
  <ScaleCrop>false</ScaleCrop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2017-05-25T14:28:00Z</dcterms:created>
  <dcterms:modified xsi:type="dcterms:W3CDTF">2017-05-25T14:29:00Z</dcterms:modified>
</cp:coreProperties>
</file>