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 w14:paraId="00000001">
      <w:pPr>
        <w:pStyle w:val="Title"/>
        <w:tabs>
          <w:tab w:val="center" w:pos="4770"/>
          <w:tab w:val="left" w:pos="8164"/>
        </w:tabs>
        <w:ind w:right="-38"/>
        <w:rPr>
          <w:sz w:val="28"/>
        </w:rPr>
      </w:pPr>
      <w:r>
        <w:rPr/>
        <w:drawing xmlns:mc="http://schemas.openxmlformats.org/markup-compatibility/2006">
          <wp:anchor allowOverlap="1" behindDoc="1" distT="0" distB="0" distL="114300" distR="114300" layoutInCell="1" locked="0" relativeHeight="251656192" simplePos="0">
            <wp:simplePos x="0" y="0"/>
            <wp:positionH relativeFrom="column">
              <wp:posOffset>2876550</wp:posOffset>
            </wp:positionH>
            <wp:positionV relativeFrom="paragraph">
              <wp:posOffset>-180975</wp:posOffset>
            </wp:positionV>
            <wp:extent cx="588010" cy="6858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2">
      <w:pPr>
        <w:pStyle w:val="Title"/>
        <w:tabs>
          <w:tab w:val="center" w:pos="4770"/>
          <w:tab w:val="left" w:pos="8164"/>
        </w:tabs>
        <w:ind w:right="-38"/>
        <w:rPr>
          <w:sz w:val="28"/>
        </w:rPr>
      </w:pPr>
    </w:p>
    <w:p w14:paraId="00000003">
      <w:pPr>
        <w:pStyle w:val="Title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00000004">
      <w:pPr>
        <w:pStyle w:val="Title"/>
        <w:tabs>
          <w:tab w:val="center" w:pos="4770"/>
          <w:tab w:val="left" w:pos="8164"/>
        </w:tabs>
        <w:ind w:right="-38"/>
        <w:rPr>
          <w:szCs w:val="24"/>
        </w:rPr>
      </w:pPr>
      <w:r>
        <w:rPr>
          <w:szCs w:val="24"/>
        </w:rPr>
        <w:t>Местная администрация</w:t>
      </w:r>
    </w:p>
    <w:p w14:paraId="00000005">
      <w:pPr>
        <w:pStyle w:val="Subtitle"/>
        <w:rPr>
          <w:sz w:val="24"/>
        </w:rPr>
      </w:pPr>
      <w:r>
        <w:rPr>
          <w:sz w:val="24"/>
        </w:rPr>
        <w:t>муниципального образования</w:t>
      </w:r>
    </w:p>
    <w:p w14:paraId="00000006">
      <w:pPr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муниципальный округ №7</w:t>
      </w:r>
    </w:p>
    <w:p w14:paraId="00000007">
      <w:pPr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p w14:paraId="00000008">
      <w:pPr>
        <w:spacing w:after="0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</w:p>
    <w:p w14:paraId="00000009">
      <w:pPr>
        <w:spacing w:after="0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СПРАВКА</w:t>
      </w:r>
    </w:p>
    <w:p w14:paraId="0000000A">
      <w:pPr>
        <w:spacing w:after="0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о завершении контрольных действий</w:t>
      </w:r>
    </w:p>
    <w:p w14:paraId="0000000B"/>
    <w:p w14:paraId="0000000C">
      <w:pPr>
        <w:pStyle w:val="Heading4"/>
        <w:spacing w:line="276" w:lineRule="auto"/>
        <w:jc w:val="left"/>
        <w:rPr>
          <w:b w:val="off"/>
          <w:bCs w:val="off"/>
          <w:i w:val="off"/>
          <w:iCs w:val="off"/>
        </w:rPr>
      </w:pPr>
      <w:r>
        <w:rPr>
          <w:b w:val="off"/>
          <w:bCs w:val="off"/>
          <w:i w:val="off"/>
          <w:iCs w:val="off"/>
        </w:rPr>
        <w:t>Санкт-Петербург                                                                                          «</w:t>
      </w:r>
      <w:r>
        <w:rPr>
          <w:b w:val="off"/>
          <w:bCs w:val="off"/>
          <w:i w:val="off"/>
          <w:iCs w:val="off"/>
        </w:rPr>
        <w:t>25</w:t>
      </w:r>
      <w:r>
        <w:rPr>
          <w:b w:val="off"/>
          <w:bCs w:val="off"/>
          <w:i w:val="off"/>
          <w:iCs w:val="off"/>
        </w:rPr>
        <w:t>» декабря 2024</w:t>
      </w:r>
      <w:r>
        <w:rPr>
          <w:b w:val="off"/>
          <w:bCs w:val="off"/>
          <w:i w:val="off"/>
          <w:iCs w:val="off"/>
        </w:rPr>
        <w:t xml:space="preserve"> г.</w:t>
      </w:r>
    </w:p>
    <w:p w14:paraId="0000000D"/>
    <w:p w14:paraId="0000000E"/>
    <w:p w14:paraId="0000000F">
      <w:pPr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На основании распоряжения местной администрации муниципального образования муниципальный округ №7 от </w:t>
      </w:r>
      <w:r>
        <w:rPr>
          <w:rFonts w:ascii="Times New Roman" w:cs="Times New Roman" w:hAnsi="Times New Roman"/>
          <w:sz w:val="24"/>
          <w:szCs w:val="24"/>
        </w:rPr>
        <w:t>04</w:t>
      </w:r>
      <w:r>
        <w:rPr>
          <w:rFonts w:ascii="Times New Roman" w:cs="Times New Roman" w:hAnsi="Times New Roman"/>
          <w:sz w:val="24"/>
          <w:szCs w:val="24"/>
        </w:rPr>
        <w:t>.12.2024</w:t>
      </w:r>
      <w:r>
        <w:rPr>
          <w:rFonts w:ascii="Times New Roman" w:cs="Times New Roman" w:hAnsi="Times New Roman"/>
          <w:sz w:val="24"/>
          <w:szCs w:val="24"/>
        </w:rPr>
        <w:t xml:space="preserve"> № 114</w:t>
      </w:r>
      <w:r>
        <w:rPr>
          <w:rFonts w:ascii="Times New Roman" w:cs="Times New Roman" w:hAnsi="Times New Roman"/>
          <w:sz w:val="24"/>
          <w:szCs w:val="24"/>
        </w:rPr>
        <w:t>-А проводи</w:t>
      </w:r>
      <w:r>
        <w:rPr>
          <w:rFonts w:ascii="Times New Roman" w:cs="Times New Roman" w:hAnsi="Times New Roman"/>
          <w:sz w:val="24"/>
          <w:szCs w:val="24"/>
        </w:rPr>
        <w:t>лась</w:t>
      </w:r>
      <w:r>
        <w:rPr>
          <w:rFonts w:ascii="Times New Roman" w:cs="Times New Roman" w:hAnsi="Times New Roman"/>
          <w:sz w:val="24"/>
          <w:szCs w:val="24"/>
        </w:rPr>
        <w:t xml:space="preserve"> плановая проверка, тема проверки </w:t>
      </w:r>
      <w:r>
        <w:rPr>
          <w:rFonts w:ascii="Times New Roman" w:cs="Times New Roman" w:hAnsi="Times New Roman"/>
          <w:sz w:val="24"/>
          <w:szCs w:val="24"/>
        </w:rPr>
        <w:t>«Контроль за соответствием поставленного товара, выполненной работы (ее результата) или оказанной услуги условиям контрактов, заключенных для обеспечения нужд заказчика в 2024 году»</w:t>
      </w:r>
      <w:r>
        <w:rPr>
          <w:rFonts w:ascii="Times New Roman" w:cs="Times New Roman" w:hAnsi="Times New Roman"/>
          <w:sz w:val="24"/>
          <w:szCs w:val="24"/>
        </w:rPr>
        <w:t>.</w:t>
      </w:r>
    </w:p>
    <w:p w14:paraId="00000010">
      <w:pPr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Контрольные действия в отношении объекта контроля завершены </w:t>
      </w:r>
      <w:r>
        <w:rPr>
          <w:rFonts w:ascii="Times New Roman" w:cs="Times New Roman" w:hAnsi="Times New Roman"/>
          <w:sz w:val="24"/>
          <w:szCs w:val="24"/>
        </w:rPr>
        <w:t>25</w:t>
      </w:r>
      <w:r>
        <w:rPr>
          <w:rFonts w:ascii="Times New Roman" w:cs="Times New Roman" w:hAnsi="Times New Roman"/>
          <w:sz w:val="24"/>
          <w:szCs w:val="24"/>
        </w:rPr>
        <w:t xml:space="preserve"> декабря 2024</w:t>
      </w:r>
      <w:r>
        <w:rPr>
          <w:rFonts w:ascii="Times New Roman" w:cs="Times New Roman" w:hAnsi="Times New Roman"/>
          <w:sz w:val="24"/>
          <w:szCs w:val="24"/>
        </w:rPr>
        <w:t xml:space="preserve"> года.</w:t>
      </w:r>
    </w:p>
    <w:p w14:paraId="00000011">
      <w:pPr>
        <w:ind w:firstLine="567"/>
        <w:jc w:val="both"/>
        <w:rPr>
          <w:rFonts w:ascii="Times New Roman" w:cs="Times New Roman" w:hAnsi="Times New Roman"/>
          <w:sz w:val="24"/>
          <w:szCs w:val="24"/>
        </w:rPr>
      </w:pPr>
    </w:p>
    <w:p w14:paraId="00000012">
      <w:pPr>
        <w:ind w:firstLine="567"/>
        <w:jc w:val="both"/>
        <w:rPr>
          <w:rFonts w:ascii="Times New Roman" w:cs="Times New Roman" w:hAnsi="Times New Roman"/>
          <w:sz w:val="24"/>
          <w:szCs w:val="24"/>
        </w:rPr>
      </w:pPr>
    </w:p>
    <w:p w14:paraId="00000013">
      <w:pPr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Руководитель контрольной группы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Л.В. Дергунова</w:t>
      </w:r>
    </w:p>
    <w:sectPr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8D"/>
    <w:rsid w:val="00003CB5"/>
    <w:rsid w:val="00033A4B"/>
    <w:rsid w:val="00331D8D"/>
    <w:rsid w:val="00456FE7"/>
    <w:rsid w:val="007E1EE7"/>
    <w:rsid w:val="007F3168"/>
    <w:rsid w:val="0089361B"/>
    <w:rsid w:val="00B86958"/>
    <w:rsid w:val="00C36985"/>
    <w:rsid w:val="00C74257"/>
    <w:rsid w:val="00D03E85"/>
    <w:rsid w:val="00FA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C8343"/>
  <w15:chartTrackingRefBased/>
  <w15:docId w15:val="{3876838E-DF0E-4BFF-8DEA-D6BDDC22BE2D}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  <w:rPr>
      <w:rFonts w:eastAsiaTheme="minorEastAsia"/>
      <w:lang w:eastAsia="ru-RU"/>
    </w:rPr>
  </w:style>
  <w:style w:type="paragraph" w:styleId="Heading4">
    <w:name w:val="Heading 4"/>
    <w:basedOn w:val="Normal"/>
    <w:next w:val="Normal"/>
    <w:link w:val="Заголовок4Знак"/>
    <w:uiPriority w:val="99"/>
    <w:qFormat w:val="on"/>
    <w:pPr>
      <w:keepNext w:val="on"/>
      <w:spacing w:after="0" w:line="240" w:lineRule="auto"/>
      <w:jc w:val="center"/>
    </w:pPr>
    <w:rPr>
      <w:rFonts w:ascii="Times New Roman" w:cs="Times New Roman" w:eastAsia="Times New Roman" w:hAnsi="Times New Roma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Заголовок4Знак">
    <w:name w:val="Заголовок 4 Знак"/>
    <w:basedOn w:val="DefaultParagraphFont"/>
    <w:link w:val="Heading4"/>
    <w:uiPriority w:val="99"/>
    <w:rPr>
      <w:rFonts w:ascii="Times New Roman" w:cs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Title">
    <w:name w:val="Title"/>
    <w:basedOn w:val="Normal"/>
    <w:link w:val="ЗаголовокЗнак"/>
    <w:uiPriority w:val="99"/>
    <w:qFormat w:val="on"/>
    <w:pPr>
      <w:spacing w:after="0" w:line="240" w:lineRule="auto"/>
      <w:ind w:right="4309"/>
      <w:jc w:val="center"/>
    </w:pPr>
    <w:rPr>
      <w:rFonts w:ascii="Times New Roman" w:cs="Times New Roman" w:eastAsia="Times New Roman" w:hAnsi="Times New Roman"/>
      <w:b/>
      <w:sz w:val="24"/>
      <w:szCs w:val="20"/>
    </w:rPr>
  </w:style>
  <w:style w:type="character" w:customStyle="1" w:styleId="ЗаголовокЗнак">
    <w:name w:val="Заголовок Знак"/>
    <w:basedOn w:val="DefaultParagraphFont"/>
    <w:link w:val="Title"/>
    <w:uiPriority w:val="99"/>
    <w:rPr>
      <w:rFonts w:ascii="Times New Roman" w:cs="Times New Roman" w:eastAsia="Times New Roman" w:hAnsi="Times New Roman"/>
      <w:b/>
      <w:sz w:val="24"/>
      <w:szCs w:val="20"/>
      <w:lang w:eastAsia="ru-RU"/>
    </w:rPr>
  </w:style>
  <w:style w:type="paragraph" w:styleId="Subtitle">
    <w:name w:val="Subtitle"/>
    <w:basedOn w:val="Normal"/>
    <w:link w:val="ПодзаголовокЗнак"/>
    <w:uiPriority w:val="99"/>
    <w:qFormat w:val="on"/>
    <w:pPr>
      <w:spacing w:after="0" w:line="240" w:lineRule="auto"/>
      <w:jc w:val="center"/>
    </w:pPr>
    <w:rPr>
      <w:rFonts w:ascii="Times New Roman" w:cs="Times New Roman" w:eastAsia="Times New Roman" w:hAnsi="Times New Roman"/>
      <w:b/>
      <w:sz w:val="28"/>
      <w:szCs w:val="24"/>
    </w:rPr>
  </w:style>
  <w:style w:type="character" w:customStyle="1" w:styleId="ПодзаголовокЗнак">
    <w:name w:val="Подзаголовок Знак"/>
    <w:basedOn w:val="DefaultParagraphFont"/>
    <w:link w:val="Subtitle"/>
    <w:uiPriority w:val="99"/>
    <w:rPr>
      <w:rFonts w:ascii="Times New Roman" w:cs="Times New Roman" w:eastAsia="Times New Roman" w:hAnsi="Times New Roman"/>
      <w:b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HUAWEI</cp:lastModifiedBy>
</cp:coreProperties>
</file>