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BCB3" w14:textId="77777777" w:rsidR="00B66899" w:rsidRPr="006D3E5A" w:rsidRDefault="00B66899" w:rsidP="00B66899">
      <w:pPr>
        <w:jc w:val="right"/>
      </w:pPr>
    </w:p>
    <w:p w14:paraId="182BDF05" w14:textId="77777777" w:rsidR="00B66899" w:rsidRDefault="00B66899" w:rsidP="00B66899">
      <w:pPr>
        <w:jc w:val="center"/>
      </w:pPr>
      <w:r>
        <w:rPr>
          <w:noProof/>
          <w:lang w:eastAsia="ru-RU"/>
        </w:rPr>
        <mc:AlternateContent>
          <mc:Choice Requires="wps">
            <w:drawing>
              <wp:anchor distT="0" distB="0" distL="114300" distR="114300" simplePos="0" relativeHeight="251659264" behindDoc="1" locked="0" layoutInCell="0" allowOverlap="1" wp14:anchorId="59E1BF89" wp14:editId="447DD0AC">
                <wp:simplePos x="0" y="0"/>
                <wp:positionH relativeFrom="column">
                  <wp:posOffset>-87630</wp:posOffset>
                </wp:positionH>
                <wp:positionV relativeFrom="paragraph">
                  <wp:posOffset>1905</wp:posOffset>
                </wp:positionV>
                <wp:extent cx="5922645" cy="541655"/>
                <wp:effectExtent l="7620" t="11430" r="13335"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54165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8DD3" id="Прямоугольник 7" o:spid="_x0000_s1026" style="position:absolute;margin-left:-6.9pt;margin-top:.15pt;width:466.35pt;height: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" o:allowincell="f" fillcolor="#bfbfbf"/>
            </w:pict>
          </mc:Fallback>
        </mc:AlternateContent>
      </w:r>
      <w:r>
        <w:rPr>
          <w:noProof/>
          <w:lang w:eastAsia="ru-RU"/>
        </w:rPr>
        <mc:AlternateContent>
          <mc:Choice Requires="wps">
            <w:drawing>
              <wp:anchor distT="0" distB="0" distL="114300" distR="114300" simplePos="0" relativeHeight="251662336" behindDoc="0" locked="0" layoutInCell="0" allowOverlap="1" wp14:anchorId="29BB3186" wp14:editId="0D67AFC2">
                <wp:simplePos x="0" y="0"/>
                <wp:positionH relativeFrom="column">
                  <wp:posOffset>-267970</wp:posOffset>
                </wp:positionH>
                <wp:positionV relativeFrom="paragraph">
                  <wp:posOffset>-88265</wp:posOffset>
                </wp:positionV>
                <wp:extent cx="180975" cy="992505"/>
                <wp:effectExtent l="0" t="0" r="1270" b="6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925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4715" id="Прямоугольник 6" o:spid="_x0000_s1026" style="position:absolute;margin-left:-21.1pt;margin-top:-6.95pt;width:14.2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" o:allowincell="f" stroked="f"/>
            </w:pict>
          </mc:Fallback>
        </mc:AlternateContent>
      </w:r>
      <w:r>
        <w:rPr>
          <w:noProof/>
          <w:lang w:eastAsia="ru-RU"/>
        </w:rPr>
        <mc:AlternateContent>
          <mc:Choice Requires="wps">
            <w:drawing>
              <wp:anchor distT="0" distB="0" distL="114300" distR="114300" simplePos="0" relativeHeight="251661312" behindDoc="0" locked="0" layoutInCell="0" allowOverlap="1" wp14:anchorId="5DCE634A" wp14:editId="51C40877">
                <wp:simplePos x="0" y="0"/>
                <wp:positionH relativeFrom="column">
                  <wp:posOffset>6043930</wp:posOffset>
                </wp:positionH>
                <wp:positionV relativeFrom="paragraph">
                  <wp:posOffset>-88265</wp:posOffset>
                </wp:positionV>
                <wp:extent cx="90805" cy="108267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8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413D" id="Прямоугольник 5" o:spid="_x0000_s1026" style="position:absolute;margin-left:475.9pt;margin-top:-6.95pt;width:7.15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" o:allowincell="f" stroked="f"/>
            </w:pict>
          </mc:Fallback>
        </mc:AlternateContent>
      </w:r>
    </w:p>
    <w:p w14:paraId="66177AF0" w14:textId="77777777" w:rsidR="00B66899" w:rsidRDefault="00B66899" w:rsidP="00B66899">
      <w:pPr>
        <w:jc w:val="center"/>
      </w:pPr>
      <w:r>
        <w:rPr>
          <w:b/>
        </w:rPr>
        <w:t>МУНИЦИПАЛЬНОЕ  ОБРАЗОВАНИЕ  МУНИЦИПАЛЬНЫЙ ОКРУГ  №7</w:t>
      </w:r>
    </w:p>
    <w:p w14:paraId="2DD424E7" w14:textId="77777777" w:rsidR="00B66899" w:rsidRDefault="00B66899" w:rsidP="00B66899">
      <w:pPr>
        <w:jc w:val="center"/>
      </w:pPr>
    </w:p>
    <w:p w14:paraId="3E9871FB" w14:textId="77777777" w:rsidR="00B66899" w:rsidRPr="000D02B2" w:rsidRDefault="00B66899" w:rsidP="00B66899">
      <w:pPr>
        <w:jc w:val="center"/>
        <w:rPr>
          <w:b/>
          <w:sz w:val="22"/>
          <w:szCs w:val="22"/>
        </w:rPr>
      </w:pPr>
    </w:p>
    <w:p w14:paraId="79598FA2" w14:textId="77777777" w:rsidR="00B66899" w:rsidRDefault="00B66899" w:rsidP="00B66899">
      <w:pPr>
        <w:jc w:val="center"/>
        <w:rPr>
          <w:b/>
          <w:sz w:val="28"/>
        </w:rPr>
      </w:pPr>
      <w:r>
        <w:rPr>
          <w:b/>
          <w:sz w:val="28"/>
        </w:rPr>
        <w:t>МУНИЦИПАЛЬНЫЙ   СОВЕТ</w:t>
      </w:r>
    </w:p>
    <w:p w14:paraId="7BE837CD" w14:textId="77777777" w:rsidR="00B66899" w:rsidRPr="0024549E" w:rsidRDefault="00B66899" w:rsidP="00B66899">
      <w:pPr>
        <w:jc w:val="center"/>
        <w:rPr>
          <w:b/>
          <w:sz w:val="18"/>
        </w:rPr>
      </w:pPr>
    </w:p>
    <w:p w14:paraId="16B1C0B7" w14:textId="77777777" w:rsidR="00B66899" w:rsidRDefault="00B66899" w:rsidP="00B66899">
      <w:pPr>
        <w:jc w:val="center"/>
        <w:rPr>
          <w:b/>
          <w:sz w:val="36"/>
        </w:rPr>
      </w:pPr>
      <w:r>
        <w:rPr>
          <w:b/>
          <w:noProof/>
          <w:sz w:val="28"/>
          <w:lang w:eastAsia="ru-RU"/>
        </w:rPr>
        <mc:AlternateContent>
          <mc:Choice Requires="wps">
            <w:drawing>
              <wp:anchor distT="0" distB="0" distL="114300" distR="114300" simplePos="0" relativeHeight="251660288" behindDoc="0" locked="0" layoutInCell="0" allowOverlap="1" wp14:anchorId="68859D5C" wp14:editId="68F2D458">
                <wp:simplePos x="0" y="0"/>
                <wp:positionH relativeFrom="column">
                  <wp:posOffset>-87630</wp:posOffset>
                </wp:positionH>
                <wp:positionV relativeFrom="paragraph">
                  <wp:posOffset>71120</wp:posOffset>
                </wp:positionV>
                <wp:extent cx="6132195" cy="635"/>
                <wp:effectExtent l="7620" t="13970" r="1333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E6A65"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5.6pt" to="47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" o:allowincell="f">
                <v:stroke startarrowwidth="narrow" startarrowlength="short" endarrowwidth="narrow" endarrowlength="short"/>
              </v:line>
            </w:pict>
          </mc:Fallback>
        </mc:AlternateContent>
      </w:r>
    </w:p>
    <w:p w14:paraId="3C3AEF18" w14:textId="77777777" w:rsidR="00B66899" w:rsidRDefault="00B66899" w:rsidP="00B66899">
      <w:pPr>
        <w:jc w:val="center"/>
        <w:rPr>
          <w:b/>
          <w:sz w:val="36"/>
        </w:rPr>
      </w:pPr>
      <w:r>
        <w:rPr>
          <w:b/>
          <w:sz w:val="36"/>
        </w:rPr>
        <w:t>Р Е Ш Е Н И Е</w:t>
      </w:r>
    </w:p>
    <w:p w14:paraId="489999C6" w14:textId="77777777" w:rsidR="00A97FC4" w:rsidRDefault="00A97FC4" w:rsidP="00961F42">
      <w:pPr>
        <w:jc w:val="center"/>
        <w:rPr>
          <w:b/>
          <w:u w:val="single"/>
        </w:rPr>
      </w:pPr>
    </w:p>
    <w:p w14:paraId="7BC0D326" w14:textId="77777777" w:rsidR="00B66899" w:rsidRDefault="00B66899" w:rsidP="00B66899">
      <w:pPr>
        <w:jc w:val="center"/>
      </w:pPr>
      <w:r>
        <w:rPr>
          <w:noProof/>
          <w:lang w:eastAsia="ru-RU"/>
        </w:rPr>
        <mc:AlternateContent>
          <mc:Choice Requires="wps">
            <w:drawing>
              <wp:anchor distT="0" distB="0" distL="114300" distR="114300" simplePos="0" relativeHeight="251663360" behindDoc="0" locked="0" layoutInCell="0" allowOverlap="1" wp14:anchorId="46C932D2" wp14:editId="2FAF8FFC">
                <wp:simplePos x="0" y="0"/>
                <wp:positionH relativeFrom="column">
                  <wp:posOffset>92710</wp:posOffset>
                </wp:positionH>
                <wp:positionV relativeFrom="paragraph">
                  <wp:posOffset>79375</wp:posOffset>
                </wp:positionV>
                <wp:extent cx="1984375" cy="336550"/>
                <wp:effectExtent l="0" t="3175"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3365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67621" w14:textId="3750BF88" w:rsidR="0088530C" w:rsidRDefault="0088530C" w:rsidP="00B66899">
                            <w:r>
                              <w:t>«</w:t>
                            </w:r>
                            <w:r w:rsidR="00CD6197">
                              <w:t>02</w:t>
                            </w:r>
                            <w:r>
                              <w:t>» июня 2016 года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32D2" id="Прямоугольник 2" o:spid="_x0000_s1026" style="position:absolute;left:0;text-align:left;margin-left:7.3pt;margin-top:6.25pt;width:156.2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" o:allowincell="f" stroked="f">
                <v:textbox inset="1pt,1pt,1pt,1pt">
                  <w:txbxContent>
                    <w:p w14:paraId="22C67621" w14:textId="3750BF88" w:rsidR="0088530C" w:rsidRDefault="0088530C" w:rsidP="00B66899">
                      <w:r>
                        <w:t>«</w:t>
                      </w:r>
                      <w:r w:rsidR="00CD6197">
                        <w:t>02</w:t>
                      </w:r>
                      <w:r>
                        <w:t>» июня 2016 года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14:anchorId="7D338D63" wp14:editId="3DC3FCCF">
                <wp:simplePos x="0" y="0"/>
                <wp:positionH relativeFrom="column">
                  <wp:posOffset>2707640</wp:posOffset>
                </wp:positionH>
                <wp:positionV relativeFrom="paragraph">
                  <wp:posOffset>79375</wp:posOffset>
                </wp:positionV>
                <wp:extent cx="812165" cy="180340"/>
                <wp:effectExtent l="2540" t="3175" r="444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803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D0318A" w14:textId="435A5806" w:rsidR="0088530C" w:rsidRDefault="002D47D2" w:rsidP="00B66899">
                            <w:pPr>
                              <w:rPr>
                                <w:b/>
                              </w:rPr>
                            </w:pPr>
                            <w:proofErr w:type="gramStart"/>
                            <w:r>
                              <w:rPr>
                                <w:b/>
                              </w:rPr>
                              <w:t xml:space="preserve">№  </w:t>
                            </w:r>
                            <w:r w:rsidR="00CD6197">
                              <w:rPr>
                                <w:b/>
                              </w:rPr>
                              <w:t>16</w:t>
                            </w:r>
                            <w:proofErr w:type="gramEnd"/>
                            <w:r w:rsidR="0088530C">
                              <w:rPr>
                                <w:b/>
                              </w:rPr>
                              <w:t xml:space="preserve"> - Р</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D63" id="Прямоугольник 1" o:spid="_x0000_s1027" style="position:absolute;left:0;text-align:left;margin-left:213.2pt;margin-top:6.25pt;width:63.95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" o:allowincell="f" stroked="f">
                <v:textbox inset="1pt,1pt,1pt,1pt">
                  <w:txbxContent>
                    <w:p w14:paraId="6FD0318A" w14:textId="435A5806" w:rsidR="0088530C" w:rsidRDefault="002D47D2" w:rsidP="00B66899">
                      <w:pPr>
                        <w:rPr>
                          <w:b/>
                        </w:rPr>
                      </w:pPr>
                      <w:proofErr w:type="gramStart"/>
                      <w:r>
                        <w:rPr>
                          <w:b/>
                        </w:rPr>
                        <w:t xml:space="preserve">№  </w:t>
                      </w:r>
                      <w:r w:rsidR="00CD6197">
                        <w:rPr>
                          <w:b/>
                        </w:rPr>
                        <w:t>16</w:t>
                      </w:r>
                      <w:proofErr w:type="gramEnd"/>
                      <w:r w:rsidR="0088530C">
                        <w:rPr>
                          <w:b/>
                        </w:rPr>
                        <w:t xml:space="preserve"> - Р</w:t>
                      </w:r>
                    </w:p>
                  </w:txbxContent>
                </v:textbox>
              </v:rect>
            </w:pict>
          </mc:Fallback>
        </mc:AlternateContent>
      </w:r>
    </w:p>
    <w:p w14:paraId="2F714C58" w14:textId="77777777" w:rsidR="00B66899" w:rsidRPr="00154584" w:rsidRDefault="00B66899" w:rsidP="00B66899">
      <w:pPr>
        <w:jc w:val="right"/>
      </w:pPr>
      <w:r>
        <w:t>Санкт-Петербург</w:t>
      </w:r>
    </w:p>
    <w:p w14:paraId="2D24BCA2" w14:textId="77777777" w:rsidR="00F55F62" w:rsidRPr="00955E41" w:rsidRDefault="001B015F" w:rsidP="001B015F">
      <w:pPr>
        <w:jc w:val="center"/>
        <w:rPr>
          <w:b/>
          <w:i/>
          <w:sz w:val="22"/>
          <w:szCs w:val="22"/>
        </w:rPr>
      </w:pPr>
      <w:r w:rsidRPr="00955E41">
        <w:rPr>
          <w:b/>
          <w:i/>
          <w:sz w:val="22"/>
          <w:szCs w:val="22"/>
        </w:rPr>
        <w:t>(в редакции Решения от 31.10.2019 №26-Р</w:t>
      </w:r>
      <w:r w:rsidR="00F55F62" w:rsidRPr="00955E41">
        <w:rPr>
          <w:b/>
          <w:i/>
          <w:sz w:val="22"/>
          <w:szCs w:val="22"/>
        </w:rPr>
        <w:t>,</w:t>
      </w:r>
    </w:p>
    <w:p w14:paraId="288AA968" w14:textId="7889353B" w:rsidR="00B66899" w:rsidRPr="00955E41" w:rsidRDefault="00F55F62" w:rsidP="001B015F">
      <w:pPr>
        <w:jc w:val="center"/>
        <w:rPr>
          <w:b/>
          <w:i/>
          <w:sz w:val="22"/>
          <w:szCs w:val="22"/>
        </w:rPr>
      </w:pPr>
      <w:r w:rsidRPr="00955E41">
        <w:rPr>
          <w:b/>
          <w:i/>
          <w:sz w:val="22"/>
          <w:szCs w:val="22"/>
        </w:rPr>
        <w:t>Решения от 12.11.2020 №42-Р</w:t>
      </w:r>
      <w:r w:rsidR="00B339C9">
        <w:rPr>
          <w:b/>
          <w:i/>
          <w:sz w:val="22"/>
          <w:szCs w:val="22"/>
        </w:rPr>
        <w:t>, Решения от 19.06.2024 №19-Р</w:t>
      </w:r>
      <w:r w:rsidR="001B015F" w:rsidRPr="00955E41">
        <w:rPr>
          <w:b/>
          <w:i/>
          <w:sz w:val="22"/>
          <w:szCs w:val="22"/>
        </w:rPr>
        <w:t>)</w:t>
      </w:r>
    </w:p>
    <w:p w14:paraId="0F363A7A" w14:textId="77777777" w:rsidR="001B015F" w:rsidRDefault="001B015F" w:rsidP="00CC32E4">
      <w:pPr>
        <w:pStyle w:val="western"/>
        <w:spacing w:before="0" w:beforeAutospacing="0"/>
        <w:rPr>
          <w:b/>
          <w:bCs/>
          <w:i/>
          <w:iCs/>
          <w:sz w:val="20"/>
          <w:szCs w:val="20"/>
        </w:rPr>
      </w:pPr>
    </w:p>
    <w:p w14:paraId="25492A39" w14:textId="77777777" w:rsidR="00955E41" w:rsidRDefault="00955E41" w:rsidP="00CC32E4">
      <w:pPr>
        <w:pStyle w:val="western"/>
        <w:spacing w:before="0" w:beforeAutospacing="0"/>
        <w:rPr>
          <w:b/>
          <w:bCs/>
          <w:i/>
          <w:iCs/>
          <w:sz w:val="20"/>
          <w:szCs w:val="20"/>
        </w:rPr>
      </w:pPr>
    </w:p>
    <w:p w14:paraId="02E59B03" w14:textId="77777777" w:rsidR="00955E41" w:rsidRDefault="00955E41" w:rsidP="00CC32E4">
      <w:pPr>
        <w:pStyle w:val="western"/>
        <w:spacing w:before="0" w:beforeAutospacing="0"/>
        <w:rPr>
          <w:b/>
          <w:bCs/>
          <w:i/>
          <w:iCs/>
          <w:sz w:val="20"/>
          <w:szCs w:val="20"/>
        </w:rPr>
      </w:pPr>
    </w:p>
    <w:p w14:paraId="37054BB7" w14:textId="77777777" w:rsidR="00CC32E4" w:rsidRPr="00BB1F23" w:rsidRDefault="00CC32E4" w:rsidP="00CC32E4">
      <w:pPr>
        <w:pStyle w:val="western"/>
        <w:spacing w:before="0" w:beforeAutospacing="0"/>
        <w:rPr>
          <w:b/>
          <w:bCs/>
          <w:i/>
          <w:iCs/>
          <w:sz w:val="20"/>
          <w:szCs w:val="20"/>
        </w:rPr>
      </w:pPr>
      <w:r w:rsidRPr="00BB1F23">
        <w:rPr>
          <w:b/>
          <w:bCs/>
          <w:i/>
          <w:iCs/>
          <w:sz w:val="20"/>
          <w:szCs w:val="20"/>
        </w:rPr>
        <w:t>Об утверждения «Положения о комиссии</w:t>
      </w:r>
    </w:p>
    <w:p w14:paraId="61368DDC" w14:textId="650B8999" w:rsidR="00CC32E4" w:rsidRPr="00BB1F23" w:rsidRDefault="00C44ED6" w:rsidP="00CC32E4">
      <w:pPr>
        <w:pStyle w:val="western"/>
        <w:spacing w:before="0" w:beforeAutospacing="0"/>
        <w:rPr>
          <w:sz w:val="20"/>
          <w:szCs w:val="20"/>
        </w:rPr>
      </w:pPr>
      <w:r>
        <w:rPr>
          <w:b/>
          <w:bCs/>
          <w:i/>
          <w:iCs/>
          <w:sz w:val="20"/>
          <w:szCs w:val="20"/>
        </w:rPr>
        <w:t xml:space="preserve"> Местной администрации МО </w:t>
      </w:r>
      <w:proofErr w:type="spellStart"/>
      <w:r>
        <w:rPr>
          <w:b/>
          <w:bCs/>
          <w:i/>
          <w:iCs/>
          <w:sz w:val="20"/>
          <w:szCs w:val="20"/>
        </w:rPr>
        <w:t>МО</w:t>
      </w:r>
      <w:proofErr w:type="spellEnd"/>
      <w:r>
        <w:rPr>
          <w:b/>
          <w:bCs/>
          <w:i/>
          <w:iCs/>
          <w:sz w:val="20"/>
          <w:szCs w:val="20"/>
        </w:rPr>
        <w:t xml:space="preserve"> №</w:t>
      </w:r>
      <w:r w:rsidR="00CC32E4" w:rsidRPr="00BB1F23">
        <w:rPr>
          <w:b/>
          <w:bCs/>
          <w:i/>
          <w:iCs/>
          <w:sz w:val="20"/>
          <w:szCs w:val="20"/>
        </w:rPr>
        <w:t>7</w:t>
      </w:r>
    </w:p>
    <w:p w14:paraId="04ED1DB9" w14:textId="77777777" w:rsidR="00CC32E4" w:rsidRPr="00BB1F23" w:rsidRDefault="00CC32E4" w:rsidP="00CC32E4">
      <w:pPr>
        <w:pStyle w:val="western"/>
        <w:spacing w:before="0" w:beforeAutospacing="0"/>
        <w:rPr>
          <w:sz w:val="20"/>
          <w:szCs w:val="20"/>
        </w:rPr>
      </w:pPr>
      <w:r w:rsidRPr="00BB1F23">
        <w:rPr>
          <w:b/>
          <w:bCs/>
          <w:i/>
          <w:iCs/>
          <w:sz w:val="20"/>
          <w:szCs w:val="20"/>
        </w:rPr>
        <w:t>по соблюдению требований к служебному поведению</w:t>
      </w:r>
    </w:p>
    <w:p w14:paraId="167C3B8D" w14:textId="1799EBCC" w:rsidR="00CC32E4" w:rsidRDefault="00CC32E4" w:rsidP="00CC32E4">
      <w:pPr>
        <w:contextualSpacing/>
        <w:rPr>
          <w:b/>
          <w:bCs/>
          <w:i/>
          <w:iCs/>
          <w:sz w:val="20"/>
          <w:szCs w:val="20"/>
        </w:rPr>
      </w:pPr>
      <w:r w:rsidRPr="00BB1F23">
        <w:rPr>
          <w:b/>
          <w:bCs/>
          <w:i/>
          <w:iCs/>
          <w:sz w:val="20"/>
          <w:szCs w:val="20"/>
        </w:rPr>
        <w:t>муниципальных служащих и урегулированию конфликта интересов»</w:t>
      </w:r>
    </w:p>
    <w:p w14:paraId="748750BE" w14:textId="77777777" w:rsidR="00A277D0" w:rsidRDefault="00A277D0" w:rsidP="007046E0">
      <w:pPr>
        <w:contextualSpacing/>
        <w:rPr>
          <w:rFonts w:ascii="Times New Roman" w:hAnsi="Times New Roman"/>
          <w:b/>
          <w:i/>
          <w:sz w:val="20"/>
          <w:szCs w:val="20"/>
        </w:rPr>
      </w:pPr>
    </w:p>
    <w:p w14:paraId="06317E97" w14:textId="7240A314" w:rsidR="00332B71" w:rsidRPr="00CD7269" w:rsidRDefault="00E220D7" w:rsidP="007046E0">
      <w:pPr>
        <w:shd w:val="clear" w:color="auto" w:fill="FFFFFF"/>
        <w:ind w:firstLine="547"/>
        <w:contextualSpacing/>
        <w:jc w:val="both"/>
        <w:rPr>
          <w:rFonts w:eastAsia="Times New Roman" w:cstheme="minorHAnsi"/>
          <w:color w:val="000000"/>
          <w:lang w:eastAsia="ru-RU"/>
        </w:rPr>
      </w:pPr>
      <w:r w:rsidRPr="00C81EFD">
        <w:t>В соответствии со статьей 12 Федерального закона от 25.12.2008 № 273-ФЗ «О прот</w:t>
      </w:r>
      <w:r>
        <w:t>иводействии коррупции» и</w:t>
      </w:r>
      <w:r w:rsidRPr="00C81EFD">
        <w:t xml:space="preserve"> </w:t>
      </w:r>
      <w:r>
        <w:t>Указом Президента Российской Федерации «О комиссиях по соблюдению требований к служебному поведению федеральных государственных служащих и урегулированию конфликта интересов»</w:t>
      </w:r>
      <w:r w:rsidR="00A14270">
        <w:rPr>
          <w:rFonts w:eastAsia="Times New Roman" w:cstheme="minorHAnsi"/>
          <w:color w:val="000000"/>
          <w:lang w:eastAsia="ru-RU"/>
        </w:rPr>
        <w:t xml:space="preserve">, </w:t>
      </w:r>
      <w:r w:rsidR="00B66899" w:rsidRPr="00CD7269">
        <w:rPr>
          <w:rFonts w:eastAsia="Times New Roman" w:cstheme="minorHAnsi"/>
          <w:color w:val="000000"/>
          <w:lang w:eastAsia="ru-RU"/>
        </w:rPr>
        <w:t xml:space="preserve">муниципальный совет муниципального </w:t>
      </w:r>
      <w:r w:rsidR="007046E0" w:rsidRPr="00CD7269">
        <w:rPr>
          <w:rFonts w:eastAsia="Times New Roman" w:cstheme="minorHAnsi"/>
          <w:color w:val="000000"/>
          <w:lang w:eastAsia="ru-RU"/>
        </w:rPr>
        <w:t xml:space="preserve"> </w:t>
      </w:r>
      <w:r w:rsidR="00B66899" w:rsidRPr="00CD7269">
        <w:rPr>
          <w:rFonts w:eastAsia="Times New Roman" w:cstheme="minorHAnsi"/>
          <w:color w:val="000000"/>
          <w:lang w:eastAsia="ru-RU"/>
        </w:rPr>
        <w:t>образования</w:t>
      </w:r>
    </w:p>
    <w:p w14:paraId="33D21A2F" w14:textId="77777777" w:rsidR="00332B71" w:rsidRDefault="00332B71" w:rsidP="007046E0">
      <w:pPr>
        <w:shd w:val="clear" w:color="auto" w:fill="FFFFFF"/>
        <w:ind w:firstLine="547"/>
        <w:contextualSpacing/>
        <w:jc w:val="both"/>
        <w:rPr>
          <w:rFonts w:eastAsia="Times New Roman" w:cstheme="minorHAnsi"/>
          <w:color w:val="000000"/>
          <w:lang w:eastAsia="ru-RU"/>
        </w:rPr>
      </w:pPr>
    </w:p>
    <w:p w14:paraId="1E4340D0" w14:textId="77777777" w:rsidR="00332B71" w:rsidRPr="002D47D2" w:rsidRDefault="00B66899" w:rsidP="007046E0">
      <w:pPr>
        <w:shd w:val="clear" w:color="auto" w:fill="FFFFFF"/>
        <w:ind w:firstLine="547"/>
        <w:contextualSpacing/>
        <w:jc w:val="both"/>
        <w:rPr>
          <w:rFonts w:eastAsia="Times New Roman" w:cstheme="minorHAnsi"/>
          <w:b/>
          <w:color w:val="000000"/>
          <w:lang w:eastAsia="ru-RU"/>
        </w:rPr>
      </w:pPr>
      <w:r w:rsidRPr="002D47D2">
        <w:rPr>
          <w:rFonts w:eastAsia="Times New Roman" w:cstheme="minorHAnsi"/>
          <w:b/>
          <w:color w:val="000000"/>
          <w:lang w:eastAsia="ru-RU"/>
        </w:rPr>
        <w:t>РЕШИЛ</w:t>
      </w:r>
      <w:r w:rsidR="00332B71" w:rsidRPr="002D47D2">
        <w:rPr>
          <w:rFonts w:eastAsia="Times New Roman" w:cstheme="minorHAnsi"/>
          <w:b/>
          <w:color w:val="000000"/>
          <w:lang w:eastAsia="ru-RU"/>
        </w:rPr>
        <w:t>:</w:t>
      </w:r>
    </w:p>
    <w:p w14:paraId="151A26D5" w14:textId="77777777" w:rsidR="00332B71" w:rsidRDefault="00332B71" w:rsidP="007046E0">
      <w:pPr>
        <w:shd w:val="clear" w:color="auto" w:fill="FFFFFF"/>
        <w:ind w:firstLine="547"/>
        <w:contextualSpacing/>
        <w:jc w:val="both"/>
        <w:rPr>
          <w:rFonts w:eastAsia="Times New Roman" w:cstheme="minorHAnsi"/>
          <w:color w:val="000000"/>
          <w:lang w:eastAsia="ru-RU"/>
        </w:rPr>
      </w:pPr>
    </w:p>
    <w:p w14:paraId="275086DB" w14:textId="2CBDFAD0" w:rsidR="00332B71" w:rsidRDefault="0006311E" w:rsidP="00A8791C">
      <w:pPr>
        <w:ind w:firstLine="567"/>
        <w:contextualSpacing/>
        <w:jc w:val="both"/>
        <w:rPr>
          <w:rFonts w:ascii="Times New Roman" w:hAnsi="Times New Roman"/>
        </w:rPr>
      </w:pPr>
      <w:r>
        <w:rPr>
          <w:rFonts w:eastAsia="Times New Roman" w:cstheme="minorHAnsi"/>
          <w:color w:val="000000"/>
          <w:lang w:eastAsia="ru-RU"/>
        </w:rPr>
        <w:t xml:space="preserve">1. </w:t>
      </w:r>
      <w:r w:rsidR="006E5051" w:rsidRPr="00C81EFD">
        <w:t xml:space="preserve">Утвердить </w:t>
      </w:r>
      <w:r w:rsidR="006E5051">
        <w:t>П</w:t>
      </w:r>
      <w:r w:rsidR="006E5051" w:rsidRPr="00C81EFD">
        <w:t>оложение о комиссии Местной администрации МОМО №7 по соблюдению требований к служебному поведению муниципальных служащих и урегулированию конфликта интересов согласно приложению</w:t>
      </w:r>
      <w:r w:rsidR="006E5051">
        <w:t xml:space="preserve"> </w:t>
      </w:r>
      <w:r w:rsidR="004C3A82">
        <w:rPr>
          <w:rFonts w:ascii="Times New Roman" w:hAnsi="Times New Roman"/>
        </w:rPr>
        <w:t xml:space="preserve">№1 к настоящему </w:t>
      </w:r>
      <w:r w:rsidR="00147FCB">
        <w:rPr>
          <w:rFonts w:ascii="Times New Roman" w:hAnsi="Times New Roman"/>
        </w:rPr>
        <w:t>р</w:t>
      </w:r>
      <w:r w:rsidR="00B66899">
        <w:rPr>
          <w:rFonts w:ascii="Times New Roman" w:hAnsi="Times New Roman"/>
        </w:rPr>
        <w:t>ешению</w:t>
      </w:r>
      <w:r w:rsidR="00332B71" w:rsidRPr="0006311E">
        <w:rPr>
          <w:rFonts w:ascii="Times New Roman" w:hAnsi="Times New Roman"/>
        </w:rPr>
        <w:t>.</w:t>
      </w:r>
    </w:p>
    <w:p w14:paraId="3F031E71" w14:textId="3D1AA841" w:rsidR="000D50BF" w:rsidRDefault="00A14270" w:rsidP="000D50BF">
      <w:pPr>
        <w:ind w:firstLine="567"/>
        <w:contextualSpacing/>
        <w:jc w:val="both"/>
      </w:pPr>
      <w:r>
        <w:rPr>
          <w:rFonts w:ascii="Times New Roman" w:hAnsi="Times New Roman"/>
        </w:rPr>
        <w:t xml:space="preserve">2. </w:t>
      </w:r>
      <w:r w:rsidR="00B66899">
        <w:t>Контроль за исполнением настоящего Решения возложить на Главу муниципального образования, исполняющего полномочия председателя муниципального совета муниципального образования муниципальный округ №7</w:t>
      </w:r>
      <w:r w:rsidR="00955E41">
        <w:t>.</w:t>
      </w:r>
      <w:r w:rsidR="00B66899">
        <w:t xml:space="preserve"> </w:t>
      </w:r>
    </w:p>
    <w:p w14:paraId="4D7AF350" w14:textId="00D5246D" w:rsidR="002E51D5" w:rsidRDefault="002E51D5" w:rsidP="002E51D5">
      <w:pPr>
        <w:ind w:firstLine="567"/>
        <w:jc w:val="both"/>
      </w:pPr>
      <w:r>
        <w:t>3. Официально опубликовать настоящее решение в официальном издании «Бюллетень муниципального округа № 7».</w:t>
      </w:r>
    </w:p>
    <w:p w14:paraId="0C2E3BE3" w14:textId="20838EBC" w:rsidR="00B66899" w:rsidRDefault="002E51D5" w:rsidP="000D50BF">
      <w:pPr>
        <w:ind w:firstLine="567"/>
        <w:contextualSpacing/>
        <w:jc w:val="both"/>
      </w:pPr>
      <w:r>
        <w:rPr>
          <w:rFonts w:ascii="Times New Roman" w:hAnsi="Times New Roman"/>
        </w:rPr>
        <w:t>4</w:t>
      </w:r>
      <w:r w:rsidR="0006311E" w:rsidRPr="00C772E8">
        <w:rPr>
          <w:rFonts w:ascii="Times New Roman" w:hAnsi="Times New Roman"/>
        </w:rPr>
        <w:t xml:space="preserve">. </w:t>
      </w:r>
      <w:r w:rsidR="00B66899" w:rsidRPr="00C772E8">
        <w:t>Настоящее Решение  вступает в силу с</w:t>
      </w:r>
      <w:r w:rsidR="00C772E8" w:rsidRPr="00C772E8">
        <w:t xml:space="preserve"> момента принятия</w:t>
      </w:r>
      <w:r w:rsidR="00B66899" w:rsidRPr="00C772E8">
        <w:t>.</w:t>
      </w:r>
    </w:p>
    <w:p w14:paraId="21AD3789" w14:textId="77777777" w:rsidR="00B66899" w:rsidRDefault="00B66899" w:rsidP="00B66899">
      <w:pPr>
        <w:ind w:firstLine="567"/>
        <w:contextualSpacing/>
        <w:jc w:val="both"/>
      </w:pPr>
    </w:p>
    <w:p w14:paraId="455DE561" w14:textId="77777777" w:rsidR="002D47D2" w:rsidRDefault="002D47D2" w:rsidP="00B66899">
      <w:pPr>
        <w:ind w:firstLine="567"/>
        <w:contextualSpacing/>
        <w:jc w:val="both"/>
      </w:pPr>
    </w:p>
    <w:p w14:paraId="3E35A3AA" w14:textId="77777777" w:rsidR="002D47D2" w:rsidRDefault="002D47D2" w:rsidP="00B66899">
      <w:pPr>
        <w:ind w:firstLine="567"/>
        <w:contextualSpacing/>
        <w:jc w:val="both"/>
      </w:pPr>
    </w:p>
    <w:p w14:paraId="42070F3B" w14:textId="77777777" w:rsidR="00B66899" w:rsidRDefault="00B66899" w:rsidP="00B66899">
      <w:pPr>
        <w:jc w:val="both"/>
      </w:pPr>
      <w:r>
        <w:t xml:space="preserve">Глава муниципального образования, </w:t>
      </w:r>
    </w:p>
    <w:p w14:paraId="23E014B1" w14:textId="77777777" w:rsidR="00B66899" w:rsidRDefault="00B66899" w:rsidP="00B66899">
      <w:pPr>
        <w:jc w:val="both"/>
      </w:pPr>
      <w:r>
        <w:t xml:space="preserve">исполняющий полномочия председателя </w:t>
      </w:r>
    </w:p>
    <w:p w14:paraId="66867E00" w14:textId="77777777" w:rsidR="00B66899" w:rsidRDefault="00B66899" w:rsidP="00B66899">
      <w:pPr>
        <w:jc w:val="both"/>
      </w:pPr>
      <w:r>
        <w:t xml:space="preserve">муниципального совета муниципального </w:t>
      </w:r>
    </w:p>
    <w:p w14:paraId="509CAC93" w14:textId="1AE02DC9" w:rsidR="00B66899" w:rsidRDefault="00B66899" w:rsidP="00B66899">
      <w:pPr>
        <w:jc w:val="both"/>
      </w:pPr>
      <w:r>
        <w:t>об</w:t>
      </w:r>
      <w:r w:rsidR="002D47D2">
        <w:t>разования муниципальный округ №</w:t>
      </w:r>
      <w:r w:rsidR="00955E41">
        <w:t>7</w:t>
      </w:r>
      <w:r w:rsidR="00955E41">
        <w:tab/>
      </w:r>
      <w:r w:rsidR="00955E41">
        <w:tab/>
      </w:r>
      <w:r w:rsidR="00955E41">
        <w:tab/>
      </w:r>
      <w:r w:rsidR="00955E41">
        <w:tab/>
        <w:t xml:space="preserve">             </w:t>
      </w:r>
      <w:r>
        <w:t xml:space="preserve"> </w:t>
      </w:r>
      <w:r w:rsidR="00955E41">
        <w:t>М.В. Евдокимов</w:t>
      </w:r>
    </w:p>
    <w:p w14:paraId="259576CB" w14:textId="77777777" w:rsidR="00B66899" w:rsidRDefault="00B66899" w:rsidP="00B66899">
      <w:pPr>
        <w:jc w:val="both"/>
      </w:pPr>
    </w:p>
    <w:p w14:paraId="71FB1918" w14:textId="77777777" w:rsidR="0006311E" w:rsidRPr="00332B71" w:rsidRDefault="0006311E" w:rsidP="007046E0">
      <w:pPr>
        <w:shd w:val="clear" w:color="auto" w:fill="FFFFFF"/>
        <w:contextualSpacing/>
        <w:jc w:val="both"/>
        <w:rPr>
          <w:rFonts w:eastAsia="Times New Roman" w:cstheme="minorHAnsi"/>
          <w:bCs/>
          <w:color w:val="000000"/>
          <w:sz w:val="18"/>
          <w:szCs w:val="18"/>
          <w:lang w:eastAsia="ru-RU"/>
        </w:rPr>
      </w:pPr>
    </w:p>
    <w:p w14:paraId="48FE9545" w14:textId="77777777" w:rsidR="00A277D0" w:rsidRDefault="00A277D0" w:rsidP="007046E0">
      <w:pPr>
        <w:shd w:val="clear" w:color="auto" w:fill="FFFFFF"/>
        <w:contextualSpacing/>
        <w:jc w:val="center"/>
        <w:rPr>
          <w:rFonts w:eastAsia="Times New Roman" w:cstheme="minorHAnsi"/>
          <w:b/>
          <w:bCs/>
          <w:color w:val="000000"/>
          <w:sz w:val="18"/>
          <w:szCs w:val="18"/>
          <w:lang w:eastAsia="ru-RU"/>
        </w:rPr>
      </w:pPr>
    </w:p>
    <w:p w14:paraId="69B1531A" w14:textId="77777777" w:rsidR="00A277D0" w:rsidRDefault="00A277D0" w:rsidP="0011147B">
      <w:pPr>
        <w:shd w:val="clear" w:color="auto" w:fill="FFFFFF"/>
        <w:spacing w:line="375" w:lineRule="atLeast"/>
        <w:rPr>
          <w:rFonts w:eastAsia="Times New Roman" w:cstheme="minorHAnsi"/>
          <w:b/>
          <w:bCs/>
          <w:color w:val="000000"/>
          <w:sz w:val="18"/>
          <w:szCs w:val="18"/>
          <w:lang w:eastAsia="ru-RU"/>
        </w:rPr>
      </w:pPr>
    </w:p>
    <w:p w14:paraId="52CE00E2" w14:textId="77777777" w:rsidR="004C3368" w:rsidRDefault="004C3368" w:rsidP="005A1AD0">
      <w:pPr>
        <w:shd w:val="clear" w:color="auto" w:fill="FFFFFF"/>
        <w:jc w:val="right"/>
        <w:rPr>
          <w:rFonts w:ascii="Times New Roman" w:eastAsia="Times New Roman" w:hAnsi="Times New Roman"/>
          <w:bCs/>
          <w:color w:val="000000"/>
          <w:sz w:val="18"/>
          <w:szCs w:val="18"/>
          <w:lang w:eastAsia="ru-RU"/>
        </w:rPr>
      </w:pPr>
    </w:p>
    <w:p w14:paraId="4404C248" w14:textId="77777777" w:rsidR="007046E0" w:rsidRDefault="007046E0" w:rsidP="005A1AD0">
      <w:pPr>
        <w:shd w:val="clear" w:color="auto" w:fill="FFFFFF"/>
        <w:jc w:val="right"/>
        <w:rPr>
          <w:rFonts w:ascii="Times New Roman" w:eastAsia="Times New Roman" w:hAnsi="Times New Roman"/>
          <w:bCs/>
          <w:color w:val="000000"/>
          <w:sz w:val="18"/>
          <w:szCs w:val="18"/>
          <w:lang w:eastAsia="ru-RU"/>
        </w:rPr>
      </w:pPr>
    </w:p>
    <w:p w14:paraId="059E1861" w14:textId="77777777" w:rsidR="007046E0" w:rsidRDefault="007046E0" w:rsidP="005A1AD0">
      <w:pPr>
        <w:shd w:val="clear" w:color="auto" w:fill="FFFFFF"/>
        <w:jc w:val="right"/>
        <w:rPr>
          <w:rFonts w:ascii="Times New Roman" w:eastAsia="Times New Roman" w:hAnsi="Times New Roman"/>
          <w:bCs/>
          <w:color w:val="000000"/>
          <w:sz w:val="18"/>
          <w:szCs w:val="18"/>
          <w:lang w:eastAsia="ru-RU"/>
        </w:rPr>
      </w:pPr>
    </w:p>
    <w:p w14:paraId="37C3FF0E" w14:textId="77777777" w:rsidR="002D47D2" w:rsidRDefault="002D47D2" w:rsidP="005A1AD0">
      <w:pPr>
        <w:shd w:val="clear" w:color="auto" w:fill="FFFFFF"/>
        <w:jc w:val="right"/>
        <w:rPr>
          <w:rFonts w:ascii="Times New Roman" w:eastAsia="Times New Roman" w:hAnsi="Times New Roman"/>
          <w:bCs/>
          <w:color w:val="000000"/>
          <w:sz w:val="18"/>
          <w:szCs w:val="18"/>
          <w:lang w:eastAsia="ru-RU"/>
        </w:rPr>
      </w:pPr>
    </w:p>
    <w:p w14:paraId="751C7AF3" w14:textId="77777777" w:rsidR="002D47D2" w:rsidRDefault="002D47D2" w:rsidP="005A1AD0">
      <w:pPr>
        <w:shd w:val="clear" w:color="auto" w:fill="FFFFFF"/>
        <w:jc w:val="right"/>
        <w:rPr>
          <w:rFonts w:ascii="Times New Roman" w:eastAsia="Times New Roman" w:hAnsi="Times New Roman"/>
          <w:bCs/>
          <w:color w:val="000000"/>
          <w:sz w:val="18"/>
          <w:szCs w:val="18"/>
          <w:lang w:eastAsia="ru-RU"/>
        </w:rPr>
      </w:pPr>
    </w:p>
    <w:p w14:paraId="1D19FB03" w14:textId="77777777" w:rsidR="007046E0" w:rsidRDefault="007046E0" w:rsidP="005A1AD0">
      <w:pPr>
        <w:shd w:val="clear" w:color="auto" w:fill="FFFFFF"/>
        <w:jc w:val="right"/>
        <w:rPr>
          <w:rFonts w:ascii="Times New Roman" w:eastAsia="Times New Roman" w:hAnsi="Times New Roman"/>
          <w:bCs/>
          <w:color w:val="000000"/>
          <w:sz w:val="18"/>
          <w:szCs w:val="18"/>
          <w:lang w:eastAsia="ru-RU"/>
        </w:rPr>
      </w:pPr>
    </w:p>
    <w:p w14:paraId="08BF574B" w14:textId="77777777" w:rsidR="007046E0" w:rsidRDefault="007046E0" w:rsidP="00B66899">
      <w:pPr>
        <w:shd w:val="clear" w:color="auto" w:fill="FFFFFF"/>
        <w:rPr>
          <w:rFonts w:ascii="Times New Roman" w:eastAsia="Times New Roman" w:hAnsi="Times New Roman"/>
          <w:bCs/>
          <w:color w:val="000000"/>
          <w:sz w:val="18"/>
          <w:szCs w:val="18"/>
          <w:lang w:eastAsia="ru-RU"/>
        </w:rPr>
      </w:pPr>
    </w:p>
    <w:p w14:paraId="069D5FFE" w14:textId="77777777" w:rsidR="005F0AB9" w:rsidRDefault="005F0AB9" w:rsidP="00B66899">
      <w:pPr>
        <w:shd w:val="clear" w:color="auto" w:fill="FFFFFF"/>
        <w:rPr>
          <w:rFonts w:ascii="Times New Roman" w:eastAsia="Times New Roman" w:hAnsi="Times New Roman"/>
          <w:bCs/>
          <w:color w:val="000000"/>
          <w:sz w:val="18"/>
          <w:szCs w:val="18"/>
          <w:lang w:eastAsia="ru-RU"/>
        </w:rPr>
      </w:pPr>
    </w:p>
    <w:p w14:paraId="269EDE54" w14:textId="77777777" w:rsidR="002D47D2" w:rsidRDefault="002D47D2" w:rsidP="00B66899">
      <w:pPr>
        <w:shd w:val="clear" w:color="auto" w:fill="FFFFFF"/>
        <w:rPr>
          <w:rFonts w:ascii="Times New Roman" w:eastAsia="Times New Roman" w:hAnsi="Times New Roman"/>
          <w:bCs/>
          <w:color w:val="000000"/>
          <w:sz w:val="18"/>
          <w:szCs w:val="18"/>
          <w:lang w:eastAsia="ru-RU"/>
        </w:rPr>
      </w:pPr>
    </w:p>
    <w:p w14:paraId="2D450BA9" w14:textId="77777777" w:rsidR="005F0AB9" w:rsidRDefault="005F0AB9" w:rsidP="00B66899">
      <w:pPr>
        <w:shd w:val="clear" w:color="auto" w:fill="FFFFFF"/>
        <w:rPr>
          <w:rFonts w:ascii="Times New Roman" w:eastAsia="Times New Roman" w:hAnsi="Times New Roman"/>
          <w:bCs/>
          <w:color w:val="000000"/>
          <w:sz w:val="18"/>
          <w:szCs w:val="18"/>
          <w:lang w:eastAsia="ru-RU"/>
        </w:rPr>
      </w:pPr>
    </w:p>
    <w:p w14:paraId="4CDD26B0" w14:textId="77777777" w:rsidR="005F0AB9" w:rsidRDefault="005F0AB9" w:rsidP="00B66899">
      <w:pPr>
        <w:shd w:val="clear" w:color="auto" w:fill="FFFFFF"/>
        <w:rPr>
          <w:rFonts w:ascii="Times New Roman" w:eastAsia="Times New Roman" w:hAnsi="Times New Roman"/>
          <w:bCs/>
          <w:color w:val="000000"/>
          <w:sz w:val="18"/>
          <w:szCs w:val="18"/>
          <w:lang w:eastAsia="ru-RU"/>
        </w:rPr>
      </w:pPr>
    </w:p>
    <w:p w14:paraId="1B216419" w14:textId="77777777" w:rsidR="005A1AD0" w:rsidRPr="0011147B" w:rsidRDefault="005A1AD0" w:rsidP="005A1AD0">
      <w:pPr>
        <w:shd w:val="clear" w:color="auto" w:fill="FFFFFF"/>
        <w:jc w:val="right"/>
        <w:rPr>
          <w:rFonts w:ascii="Times New Roman" w:eastAsia="Times New Roman" w:hAnsi="Times New Roman"/>
          <w:bCs/>
          <w:color w:val="000000"/>
          <w:sz w:val="18"/>
          <w:szCs w:val="18"/>
          <w:lang w:eastAsia="ru-RU"/>
        </w:rPr>
      </w:pPr>
      <w:r w:rsidRPr="0011147B">
        <w:rPr>
          <w:rFonts w:ascii="Times New Roman" w:eastAsia="Times New Roman" w:hAnsi="Times New Roman"/>
          <w:bCs/>
          <w:color w:val="000000"/>
          <w:sz w:val="18"/>
          <w:szCs w:val="18"/>
          <w:lang w:eastAsia="ru-RU"/>
        </w:rPr>
        <w:t>Приложение №1</w:t>
      </w:r>
    </w:p>
    <w:p w14:paraId="6B09DA90" w14:textId="77777777" w:rsidR="00793C66" w:rsidRDefault="005A1AD0" w:rsidP="005A1AD0">
      <w:pPr>
        <w:shd w:val="clear" w:color="auto" w:fill="FFFFFF"/>
        <w:jc w:val="right"/>
        <w:rPr>
          <w:rFonts w:ascii="Times New Roman" w:eastAsia="Times New Roman" w:hAnsi="Times New Roman"/>
          <w:bCs/>
          <w:color w:val="000000"/>
          <w:sz w:val="18"/>
          <w:szCs w:val="18"/>
          <w:lang w:eastAsia="ru-RU"/>
        </w:rPr>
      </w:pPr>
      <w:r w:rsidRPr="0011147B">
        <w:rPr>
          <w:rFonts w:ascii="Times New Roman" w:eastAsia="Times New Roman" w:hAnsi="Times New Roman"/>
          <w:bCs/>
          <w:color w:val="000000"/>
          <w:sz w:val="18"/>
          <w:szCs w:val="18"/>
          <w:lang w:eastAsia="ru-RU"/>
        </w:rPr>
        <w:t xml:space="preserve">к </w:t>
      </w:r>
      <w:r w:rsidR="00793C66">
        <w:rPr>
          <w:rFonts w:ascii="Times New Roman" w:eastAsia="Times New Roman" w:hAnsi="Times New Roman"/>
          <w:bCs/>
          <w:color w:val="000000"/>
          <w:sz w:val="18"/>
          <w:szCs w:val="18"/>
          <w:lang w:eastAsia="ru-RU"/>
        </w:rPr>
        <w:t xml:space="preserve">Решению муниципального совета </w:t>
      </w:r>
    </w:p>
    <w:p w14:paraId="7412AB17" w14:textId="77777777" w:rsidR="005A1AD0" w:rsidRPr="0011147B" w:rsidRDefault="00793C66" w:rsidP="005A1AD0">
      <w:pPr>
        <w:shd w:val="clear" w:color="auto" w:fill="FFFFFF"/>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муниципального образования муниципальный округ </w:t>
      </w:r>
      <w:r w:rsidR="00B66899">
        <w:rPr>
          <w:rFonts w:ascii="Times New Roman" w:eastAsia="Times New Roman" w:hAnsi="Times New Roman"/>
          <w:bCs/>
          <w:color w:val="000000"/>
          <w:sz w:val="18"/>
          <w:szCs w:val="18"/>
          <w:lang w:eastAsia="ru-RU"/>
        </w:rPr>
        <w:t>№7</w:t>
      </w:r>
    </w:p>
    <w:p w14:paraId="0B3A7709" w14:textId="47E16DB5" w:rsidR="005A1AD0" w:rsidRDefault="005A1AD0" w:rsidP="005A1AD0">
      <w:pPr>
        <w:shd w:val="clear" w:color="auto" w:fill="FFFFFF"/>
        <w:jc w:val="right"/>
        <w:rPr>
          <w:rFonts w:ascii="Times New Roman" w:eastAsia="Times New Roman" w:hAnsi="Times New Roman"/>
          <w:bCs/>
          <w:color w:val="000000"/>
          <w:sz w:val="18"/>
          <w:szCs w:val="18"/>
          <w:lang w:eastAsia="ru-RU"/>
        </w:rPr>
      </w:pPr>
      <w:r w:rsidRPr="0011147B">
        <w:rPr>
          <w:rFonts w:ascii="Times New Roman" w:eastAsia="Times New Roman" w:hAnsi="Times New Roman"/>
          <w:bCs/>
          <w:color w:val="000000"/>
          <w:sz w:val="18"/>
          <w:szCs w:val="18"/>
          <w:lang w:eastAsia="ru-RU"/>
        </w:rPr>
        <w:t xml:space="preserve"> </w:t>
      </w:r>
      <w:r w:rsidR="004C7A7F">
        <w:rPr>
          <w:rFonts w:ascii="Times New Roman" w:eastAsia="Times New Roman" w:hAnsi="Times New Roman"/>
          <w:bCs/>
          <w:color w:val="000000"/>
          <w:sz w:val="18"/>
          <w:szCs w:val="18"/>
          <w:lang w:eastAsia="ru-RU"/>
        </w:rPr>
        <w:t xml:space="preserve">от </w:t>
      </w:r>
      <w:r w:rsidR="00CD6197">
        <w:rPr>
          <w:rFonts w:ascii="Times New Roman" w:eastAsia="Times New Roman" w:hAnsi="Times New Roman"/>
          <w:bCs/>
          <w:color w:val="000000"/>
          <w:sz w:val="18"/>
          <w:szCs w:val="18"/>
          <w:lang w:eastAsia="ru-RU"/>
        </w:rPr>
        <w:t>02</w:t>
      </w:r>
      <w:r w:rsidR="004C7A7F">
        <w:rPr>
          <w:rFonts w:ascii="Times New Roman" w:eastAsia="Times New Roman" w:hAnsi="Times New Roman"/>
          <w:bCs/>
          <w:color w:val="000000"/>
          <w:sz w:val="18"/>
          <w:szCs w:val="18"/>
          <w:lang w:eastAsia="ru-RU"/>
        </w:rPr>
        <w:t>.06</w:t>
      </w:r>
      <w:r w:rsidR="00B66899">
        <w:rPr>
          <w:rFonts w:ascii="Times New Roman" w:eastAsia="Times New Roman" w:hAnsi="Times New Roman"/>
          <w:bCs/>
          <w:color w:val="000000"/>
          <w:sz w:val="18"/>
          <w:szCs w:val="18"/>
          <w:lang w:eastAsia="ru-RU"/>
        </w:rPr>
        <w:t>.2016 года №</w:t>
      </w:r>
      <w:r w:rsidR="002D47D2">
        <w:rPr>
          <w:rFonts w:ascii="Times New Roman" w:eastAsia="Times New Roman" w:hAnsi="Times New Roman"/>
          <w:bCs/>
          <w:color w:val="000000"/>
          <w:sz w:val="18"/>
          <w:szCs w:val="18"/>
          <w:lang w:eastAsia="ru-RU"/>
        </w:rPr>
        <w:t xml:space="preserve"> </w:t>
      </w:r>
      <w:r w:rsidR="00CD6197">
        <w:rPr>
          <w:rFonts w:ascii="Times New Roman" w:eastAsia="Times New Roman" w:hAnsi="Times New Roman"/>
          <w:bCs/>
          <w:color w:val="000000"/>
          <w:sz w:val="18"/>
          <w:szCs w:val="18"/>
          <w:lang w:eastAsia="ru-RU"/>
        </w:rPr>
        <w:t>16</w:t>
      </w:r>
      <w:r w:rsidR="00B66899">
        <w:rPr>
          <w:rFonts w:ascii="Times New Roman" w:eastAsia="Times New Roman" w:hAnsi="Times New Roman"/>
          <w:bCs/>
          <w:color w:val="000000"/>
          <w:sz w:val="18"/>
          <w:szCs w:val="18"/>
          <w:lang w:eastAsia="ru-RU"/>
        </w:rPr>
        <w:t>-Р</w:t>
      </w:r>
    </w:p>
    <w:p w14:paraId="0A1B68AA" w14:textId="77777777" w:rsidR="00F55F62" w:rsidRDefault="009A56C5" w:rsidP="005A1AD0">
      <w:pPr>
        <w:shd w:val="clear" w:color="auto" w:fill="FFFFFF"/>
        <w:jc w:val="right"/>
        <w:rPr>
          <w:rFonts w:ascii="Times New Roman" w:eastAsia="Times New Roman" w:hAnsi="Times New Roman"/>
          <w:bCs/>
          <w:i/>
          <w:color w:val="000000"/>
          <w:sz w:val="18"/>
          <w:szCs w:val="18"/>
          <w:lang w:eastAsia="ru-RU"/>
        </w:rPr>
      </w:pPr>
      <w:r w:rsidRPr="009A56C5">
        <w:rPr>
          <w:rFonts w:ascii="Times New Roman" w:eastAsia="Times New Roman" w:hAnsi="Times New Roman"/>
          <w:bCs/>
          <w:i/>
          <w:color w:val="000000"/>
          <w:sz w:val="18"/>
          <w:szCs w:val="18"/>
          <w:lang w:eastAsia="ru-RU"/>
        </w:rPr>
        <w:t>(в редакции Решения от 31.10.2019 №26-Р</w:t>
      </w:r>
      <w:r w:rsidR="00F55F62">
        <w:rPr>
          <w:rFonts w:ascii="Times New Roman" w:eastAsia="Times New Roman" w:hAnsi="Times New Roman"/>
          <w:bCs/>
          <w:i/>
          <w:color w:val="000000"/>
          <w:sz w:val="18"/>
          <w:szCs w:val="18"/>
          <w:lang w:eastAsia="ru-RU"/>
        </w:rPr>
        <w:t>,</w:t>
      </w:r>
    </w:p>
    <w:p w14:paraId="1E020A4A" w14:textId="181AF0AF" w:rsidR="009A56C5" w:rsidRPr="009A56C5" w:rsidRDefault="00F55F62" w:rsidP="005A1AD0">
      <w:pPr>
        <w:shd w:val="clear" w:color="auto" w:fill="FFFFFF"/>
        <w:jc w:val="right"/>
        <w:rPr>
          <w:rFonts w:ascii="Times New Roman" w:eastAsia="Times New Roman" w:hAnsi="Times New Roman"/>
          <w:bCs/>
          <w:i/>
          <w:color w:val="000000"/>
          <w:sz w:val="18"/>
          <w:szCs w:val="18"/>
          <w:lang w:eastAsia="ru-RU"/>
        </w:rPr>
      </w:pPr>
      <w:r>
        <w:rPr>
          <w:rFonts w:ascii="Times New Roman" w:eastAsia="Times New Roman" w:hAnsi="Times New Roman"/>
          <w:bCs/>
          <w:i/>
          <w:color w:val="000000"/>
          <w:sz w:val="18"/>
          <w:szCs w:val="18"/>
          <w:lang w:eastAsia="ru-RU"/>
        </w:rPr>
        <w:t>Решения от 12.11.2020 №42-Р</w:t>
      </w:r>
      <w:r w:rsidR="00B339C9">
        <w:rPr>
          <w:rFonts w:ascii="Times New Roman" w:eastAsia="Times New Roman" w:hAnsi="Times New Roman"/>
          <w:bCs/>
          <w:i/>
          <w:color w:val="000000"/>
          <w:sz w:val="18"/>
          <w:szCs w:val="18"/>
          <w:lang w:eastAsia="ru-RU"/>
        </w:rPr>
        <w:t>, Решения от 19.06.2024 №19-Р</w:t>
      </w:r>
      <w:r w:rsidR="009A56C5" w:rsidRPr="009A56C5">
        <w:rPr>
          <w:rFonts w:ascii="Times New Roman" w:eastAsia="Times New Roman" w:hAnsi="Times New Roman"/>
          <w:bCs/>
          <w:i/>
          <w:color w:val="000000"/>
          <w:sz w:val="18"/>
          <w:szCs w:val="18"/>
          <w:lang w:eastAsia="ru-RU"/>
        </w:rPr>
        <w:t>)</w:t>
      </w:r>
    </w:p>
    <w:p w14:paraId="5CF55A7A" w14:textId="77777777" w:rsidR="005A1AD0" w:rsidRDefault="005A1AD0" w:rsidP="005A1AD0">
      <w:pPr>
        <w:shd w:val="clear" w:color="auto" w:fill="FFFFFF"/>
        <w:jc w:val="right"/>
        <w:rPr>
          <w:rFonts w:ascii="Times New Roman" w:eastAsia="Times New Roman" w:hAnsi="Times New Roman"/>
          <w:bCs/>
          <w:color w:val="000000"/>
          <w:sz w:val="18"/>
          <w:szCs w:val="18"/>
          <w:lang w:eastAsia="ru-RU"/>
        </w:rPr>
      </w:pPr>
    </w:p>
    <w:p w14:paraId="67C0FDA9" w14:textId="77777777" w:rsidR="0005295C" w:rsidRDefault="0005295C" w:rsidP="002A2D7E">
      <w:pPr>
        <w:pStyle w:val="western"/>
        <w:spacing w:before="0" w:beforeAutospacing="0"/>
        <w:contextualSpacing/>
        <w:jc w:val="center"/>
        <w:rPr>
          <w:rStyle w:val="a7"/>
          <w:rFonts w:eastAsiaTheme="majorEastAsia"/>
        </w:rPr>
      </w:pPr>
    </w:p>
    <w:p w14:paraId="69084408" w14:textId="77777777" w:rsidR="002A2D7E" w:rsidRDefault="002A2D7E" w:rsidP="002A2D7E">
      <w:pPr>
        <w:pStyle w:val="western"/>
        <w:spacing w:before="0" w:beforeAutospacing="0"/>
        <w:contextualSpacing/>
        <w:jc w:val="center"/>
      </w:pPr>
      <w:r>
        <w:rPr>
          <w:rStyle w:val="a7"/>
          <w:rFonts w:eastAsiaTheme="majorEastAsia"/>
        </w:rPr>
        <w:t>ПОЛОЖЕНИЕ</w:t>
      </w:r>
    </w:p>
    <w:p w14:paraId="7D26D20D" w14:textId="77777777" w:rsidR="002A2D7E" w:rsidRDefault="002A2D7E" w:rsidP="002A2D7E">
      <w:pPr>
        <w:pStyle w:val="western"/>
        <w:spacing w:before="0" w:beforeAutospacing="0"/>
        <w:contextualSpacing/>
        <w:jc w:val="center"/>
      </w:pPr>
      <w:r>
        <w:rPr>
          <w:b/>
          <w:bCs/>
        </w:rPr>
        <w:t>О КОМИССИИ МЕСТНОЙ АДМИНИСТРАЦИИ МУНИЦИПАЛЬНОГО ОБРАЗОВАНИЯ МУНИЦИПАЛЬНЫЙ ОКРУГ №7 ПО СОБЛЮДЕНИЮ ТРЕБОВАНИЙ К СЛУЖЕБНОМУ ПОВЕДЕНИЮ МУНИЦИПАЛЬНЫХ СЛУЖАЩИХ И УРЕГУЛИРОВАНИЮ КОНФЛИКТА ИНТЕРЕСОВ</w:t>
      </w:r>
    </w:p>
    <w:p w14:paraId="5555332F" w14:textId="77777777" w:rsidR="002A2D7E" w:rsidRPr="005D05C7" w:rsidRDefault="002A2D7E" w:rsidP="002A2D7E">
      <w:pPr>
        <w:pStyle w:val="western"/>
        <w:spacing w:before="0" w:beforeAutospacing="0"/>
        <w:contextualSpacing/>
      </w:pPr>
      <w:r>
        <w:rPr>
          <w:lang w:val="en-US"/>
        </w:rPr>
        <w:t> </w:t>
      </w:r>
    </w:p>
    <w:p w14:paraId="409972A8" w14:textId="77777777" w:rsidR="002A2D7E" w:rsidRPr="00DC49FF" w:rsidRDefault="002A2D7E" w:rsidP="002A2D7E">
      <w:pPr>
        <w:widowControl w:val="0"/>
        <w:autoSpaceDE w:val="0"/>
        <w:autoSpaceDN w:val="0"/>
        <w:adjustRightInd w:val="0"/>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местной администрации муниципального образования муниципальный округ №7 в соответствии с </w:t>
      </w:r>
      <w:r w:rsidRPr="00DC49FF">
        <w:t>Федеральным законом от 25 декабря 2008 г. N 273-ФЗ "О противодействии коррупции".</w:t>
      </w:r>
    </w:p>
    <w:p w14:paraId="59D0760A" w14:textId="77777777" w:rsidR="002A2D7E" w:rsidRDefault="002A2D7E" w:rsidP="002A2D7E">
      <w:pPr>
        <w:widowControl w:val="0"/>
        <w:autoSpaceDE w:val="0"/>
        <w:autoSpaceDN w:val="0"/>
        <w:adjustRightInd w:val="0"/>
        <w:ind w:firstLine="540"/>
        <w:jc w:val="both"/>
      </w:pPr>
      <w:r w:rsidRPr="00DC49FF">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w:t>
      </w:r>
      <w:r>
        <w:t>Федерации, настоящим Положением.</w:t>
      </w:r>
    </w:p>
    <w:p w14:paraId="2D4D43C3" w14:textId="2E3A93DE" w:rsidR="002A2D7E" w:rsidRDefault="002A2D7E" w:rsidP="002A2D7E">
      <w:pPr>
        <w:widowControl w:val="0"/>
        <w:autoSpaceDE w:val="0"/>
        <w:autoSpaceDN w:val="0"/>
        <w:adjustRightInd w:val="0"/>
        <w:ind w:firstLine="540"/>
        <w:jc w:val="both"/>
      </w:pPr>
      <w:r>
        <w:t>3. Основной задачей комиссий является содействие местной администрации муниципального образования муниципальный округ №7 (далее - местная администрация):</w:t>
      </w:r>
    </w:p>
    <w:p w14:paraId="082D596C" w14:textId="335D9274" w:rsidR="002A2D7E" w:rsidRDefault="002A2D7E" w:rsidP="002A2D7E">
      <w:pPr>
        <w:widowControl w:val="0"/>
        <w:autoSpaceDE w:val="0"/>
        <w:autoSpaceDN w:val="0"/>
        <w:adjustRightInd w:val="0"/>
        <w:ind w:firstLine="540"/>
        <w:jc w:val="both"/>
      </w:pPr>
      <w:r>
        <w:t xml:space="preserve">а) </w:t>
      </w:r>
      <w:r w:rsidR="00B339C9" w:rsidRPr="00B339C9">
        <w:t>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w:t>
      </w:r>
      <w:r w:rsidR="00B339C9">
        <w:t>улировании конфликта интересов)</w:t>
      </w:r>
      <w:r>
        <w:t>;</w:t>
      </w:r>
    </w:p>
    <w:p w14:paraId="4ECC45F2" w14:textId="77777777" w:rsidR="002A2D7E" w:rsidRDefault="002A2D7E" w:rsidP="002A2D7E">
      <w:pPr>
        <w:widowControl w:val="0"/>
        <w:autoSpaceDE w:val="0"/>
        <w:autoSpaceDN w:val="0"/>
        <w:adjustRightInd w:val="0"/>
        <w:ind w:firstLine="540"/>
        <w:jc w:val="both"/>
      </w:pPr>
      <w:r>
        <w:t>б) в осуществлении в местной администрации мер по предупреждению коррупции.</w:t>
      </w:r>
    </w:p>
    <w:p w14:paraId="7A878E7F" w14:textId="3BDD41B1" w:rsidR="00F55F62" w:rsidRDefault="00F55F62" w:rsidP="00F55F62">
      <w:pPr>
        <w:ind w:firstLine="567"/>
        <w:contextualSpacing/>
        <w:jc w:val="both"/>
      </w:pPr>
      <w:r>
        <w:t xml:space="preserve">г) </w:t>
      </w:r>
      <w:r w:rsidRPr="00366BB2">
        <w:t xml:space="preserve">представитель научной или образовательной организации, другой организации, приглашаемый </w:t>
      </w:r>
      <w:r>
        <w:t xml:space="preserve">главой местной администрации </w:t>
      </w:r>
      <w:r w:rsidRPr="00366BB2">
        <w:t>в качестве независимого эксперта - специалиста по вопросам, связанным с муниципальной службой</w:t>
      </w:r>
      <w:r>
        <w:t xml:space="preserve"> (</w:t>
      </w:r>
      <w:r w:rsidRPr="00366BB2">
        <w:t>без указания персональных данных эксперта</w:t>
      </w:r>
      <w:r>
        <w:t xml:space="preserve">).     </w:t>
      </w:r>
    </w:p>
    <w:p w14:paraId="0DA43A38" w14:textId="77777777" w:rsidR="002A2D7E" w:rsidRDefault="002A2D7E" w:rsidP="002A2D7E">
      <w:pPr>
        <w:widowControl w:val="0"/>
        <w:autoSpaceDE w:val="0"/>
        <w:autoSpaceDN w:val="0"/>
        <w:adjustRightInd w:val="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местной администрации,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иных органах местного самоуправления муниципального образования муниципальный округ №7, в случае принятия данными органами решения о  передаче полномочий по решению задач, указанных в пункте 3 настоящего положения, местной администрации</w:t>
      </w:r>
      <w:r w:rsidRPr="00ED77FF">
        <w:t xml:space="preserve"> </w:t>
      </w:r>
      <w:r>
        <w:t xml:space="preserve">(далее – иные органы местного самоуправления).      </w:t>
      </w:r>
    </w:p>
    <w:p w14:paraId="705A3FFF" w14:textId="77777777" w:rsidR="002A2D7E" w:rsidRDefault="002A2D7E" w:rsidP="002A2D7E">
      <w:pPr>
        <w:widowControl w:val="0"/>
        <w:autoSpaceDE w:val="0"/>
        <w:autoSpaceDN w:val="0"/>
        <w:adjustRightInd w:val="0"/>
        <w:ind w:firstLine="540"/>
        <w:jc w:val="both"/>
      </w:pPr>
      <w:r>
        <w:t xml:space="preserve">5. Персональный состав комиссии определяется распоряжением местной администрации. </w:t>
      </w:r>
    </w:p>
    <w:p w14:paraId="515608AE" w14:textId="77777777" w:rsidR="002A2D7E" w:rsidRDefault="002A2D7E" w:rsidP="002A2D7E">
      <w:pPr>
        <w:widowControl w:val="0"/>
        <w:autoSpaceDE w:val="0"/>
        <w:autoSpaceDN w:val="0"/>
        <w:adjustRightInd w:val="0"/>
        <w:ind w:firstLine="540"/>
        <w:jc w:val="both"/>
      </w:pPr>
      <w:r>
        <w:t xml:space="preserve">В состав комиссии входят председатель комиссии, секретарь комиссии,  назначаемые главой местной администрации из числа членов комиссии, замещающих </w:t>
      </w:r>
      <w:r>
        <w:lastRenderedPageBreak/>
        <w:t xml:space="preserve">должности муниципальной службы в местной администрации, заместитель председателя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14:paraId="6C97DC8A" w14:textId="77777777" w:rsidR="002A2D7E" w:rsidRDefault="002A2D7E" w:rsidP="002A2D7E">
      <w:pPr>
        <w:widowControl w:val="0"/>
        <w:autoSpaceDE w:val="0"/>
        <w:autoSpaceDN w:val="0"/>
        <w:adjustRightInd w:val="0"/>
        <w:ind w:firstLine="540"/>
        <w:jc w:val="both"/>
      </w:pPr>
      <w:r>
        <w:t>6. В состав комиссии входят:</w:t>
      </w:r>
    </w:p>
    <w:p w14:paraId="18F49877" w14:textId="77777777" w:rsidR="002A2D7E" w:rsidRDefault="002A2D7E" w:rsidP="002A2D7E">
      <w:pPr>
        <w:widowControl w:val="0"/>
        <w:autoSpaceDE w:val="0"/>
        <w:autoSpaceDN w:val="0"/>
        <w:adjustRightInd w:val="0"/>
        <w:ind w:firstLine="540"/>
        <w:jc w:val="both"/>
      </w:pPr>
      <w:r>
        <w:t>а) заместитель главы местной администрации (председатель комиссии);</w:t>
      </w:r>
    </w:p>
    <w:p w14:paraId="7A89CA4B" w14:textId="77777777" w:rsidR="002A2D7E" w:rsidRDefault="002A2D7E" w:rsidP="002A2D7E">
      <w:pPr>
        <w:widowControl w:val="0"/>
        <w:autoSpaceDE w:val="0"/>
        <w:autoSpaceDN w:val="0"/>
        <w:adjustRightInd w:val="0"/>
        <w:ind w:firstLine="540"/>
        <w:jc w:val="both"/>
      </w:pPr>
      <w:r>
        <w:t>б) руководитель кадровой службы местной администрации либо должностное лицо местной администрации, ответственное за осуществление кадровой работы в местной администрации (секретарь комиссии);</w:t>
      </w:r>
    </w:p>
    <w:p w14:paraId="1322A0E0" w14:textId="77777777" w:rsidR="002A2D7E" w:rsidRDefault="002A2D7E" w:rsidP="002A2D7E">
      <w:pPr>
        <w:widowControl w:val="0"/>
        <w:autoSpaceDE w:val="0"/>
        <w:autoSpaceDN w:val="0"/>
        <w:adjustRightInd w:val="0"/>
        <w:ind w:firstLine="540"/>
        <w:jc w:val="both"/>
      </w:pPr>
      <w:r>
        <w:t>в) иные муниципальные служащие местной администрации, иных органов местного самоуправления, определяемые главой местной администрации.</w:t>
      </w:r>
    </w:p>
    <w:p w14:paraId="32826E25" w14:textId="77777777" w:rsidR="002A2D7E" w:rsidRDefault="002A2D7E" w:rsidP="002A2D7E">
      <w:pPr>
        <w:widowControl w:val="0"/>
        <w:autoSpaceDE w:val="0"/>
        <w:autoSpaceDN w:val="0"/>
        <w:adjustRightInd w:val="0"/>
        <w:ind w:firstLine="540"/>
        <w:jc w:val="both"/>
      </w:pPr>
      <w:r>
        <w:t>7. Глава местной администрации может принять решение о включении в состав комиссии:</w:t>
      </w:r>
    </w:p>
    <w:p w14:paraId="50C840D4" w14:textId="77777777" w:rsidR="002A2D7E" w:rsidRDefault="002A2D7E" w:rsidP="002A2D7E">
      <w:pPr>
        <w:widowControl w:val="0"/>
        <w:autoSpaceDE w:val="0"/>
        <w:autoSpaceDN w:val="0"/>
        <w:adjustRightInd w:val="0"/>
        <w:ind w:firstLine="540"/>
        <w:jc w:val="both"/>
      </w:pPr>
      <w:r>
        <w:t xml:space="preserve">а) представителя (представителей) муниципального совета муниципального образования муниципальный округ №7; </w:t>
      </w:r>
    </w:p>
    <w:p w14:paraId="2D6BF87B" w14:textId="77777777" w:rsidR="002A2D7E" w:rsidRDefault="002A2D7E" w:rsidP="002A2D7E">
      <w:pPr>
        <w:widowControl w:val="0"/>
        <w:autoSpaceDE w:val="0"/>
        <w:autoSpaceDN w:val="0"/>
        <w:adjustRightInd w:val="0"/>
        <w:ind w:firstLine="540"/>
        <w:jc w:val="both"/>
      </w:pPr>
      <w:r>
        <w:t>б) представителя общественного совета, образованного при местной администрации;</w:t>
      </w:r>
    </w:p>
    <w:p w14:paraId="22285D01" w14:textId="77777777" w:rsidR="002A2D7E" w:rsidRDefault="002A2D7E" w:rsidP="002A2D7E">
      <w:pPr>
        <w:widowControl w:val="0"/>
        <w:autoSpaceDE w:val="0"/>
        <w:autoSpaceDN w:val="0"/>
        <w:adjustRightInd w:val="0"/>
        <w:ind w:firstLine="540"/>
        <w:jc w:val="both"/>
      </w:pPr>
      <w:r>
        <w:t>в) представителя профсоюзной организации, созданной в установленном порядке в местной администрации;</w:t>
      </w:r>
    </w:p>
    <w:p w14:paraId="524A37CB" w14:textId="1EEC8E93" w:rsidR="001B015F" w:rsidRDefault="001B015F" w:rsidP="002A2D7E">
      <w:pPr>
        <w:widowControl w:val="0"/>
        <w:autoSpaceDE w:val="0"/>
        <w:autoSpaceDN w:val="0"/>
        <w:adjustRightInd w:val="0"/>
        <w:ind w:firstLine="540"/>
        <w:jc w:val="both"/>
      </w:pPr>
      <w:r>
        <w:t>г) представителя органа Санкт-Петербурга по профилактике коррупционных и иных правонарушений;</w:t>
      </w:r>
    </w:p>
    <w:p w14:paraId="0184AC6F" w14:textId="76EB41C6" w:rsidR="002A2D7E" w:rsidRDefault="001B015F" w:rsidP="002A2D7E">
      <w:pPr>
        <w:widowControl w:val="0"/>
        <w:autoSpaceDE w:val="0"/>
        <w:autoSpaceDN w:val="0"/>
        <w:adjustRightInd w:val="0"/>
        <w:ind w:firstLine="540"/>
        <w:jc w:val="both"/>
      </w:pPr>
      <w:r>
        <w:t>д</w:t>
      </w:r>
      <w:r w:rsidR="002A2D7E">
        <w:t>) представителей иных организаций, а также иных лиц.</w:t>
      </w:r>
    </w:p>
    <w:p w14:paraId="59D7D339" w14:textId="77777777" w:rsidR="002A2D7E" w:rsidRDefault="002A2D7E" w:rsidP="002A2D7E">
      <w:pPr>
        <w:widowControl w:val="0"/>
        <w:autoSpaceDE w:val="0"/>
        <w:autoSpaceDN w:val="0"/>
        <w:adjustRightInd w:val="0"/>
        <w:ind w:firstLine="540"/>
        <w:jc w:val="both"/>
      </w:pPr>
      <w:r>
        <w:t xml:space="preserve">8. Лица, указанные </w:t>
      </w:r>
      <w:r w:rsidRPr="00277A93">
        <w:t xml:space="preserve">в </w:t>
      </w:r>
      <w:r>
        <w:t>пункте 7</w:t>
      </w:r>
      <w:r w:rsidRPr="00277A93">
        <w:t xml:space="preserve"> настоящего</w:t>
      </w:r>
      <w:r>
        <w:t xml:space="preserve"> Положения, включаются в состав комиссии по согласованию с муниципальным советом муниципального образования муниципальный округ №7, общественным советом, образованным при местной администрации, профсоюзной организацией, созданной в установленном порядке в местной администрации, соответствующими органами и организациями, представители которых включаются в состав комиссии, на основании запроса главы местной администрации. Согласование осуществляется в 10-дневный срок со дня получения запроса.</w:t>
      </w:r>
    </w:p>
    <w:p w14:paraId="47CF14B0" w14:textId="77777777" w:rsidR="002A2D7E" w:rsidRDefault="002A2D7E" w:rsidP="002A2D7E">
      <w:pPr>
        <w:widowControl w:val="0"/>
        <w:autoSpaceDE w:val="0"/>
        <w:autoSpaceDN w:val="0"/>
        <w:adjustRightInd w:val="0"/>
        <w:ind w:firstLine="540"/>
        <w:jc w:val="both"/>
      </w:pPr>
      <w:r>
        <w:t>9. Число членов комиссии, не замещающих должности муниципальной службы в местной администрации, иных органах местного самоуправления, должно составлять не менее одной четверти от общего числа членов комиссии.</w:t>
      </w:r>
    </w:p>
    <w:p w14:paraId="6E598737" w14:textId="77777777" w:rsidR="002A2D7E" w:rsidRDefault="002A2D7E" w:rsidP="002A2D7E">
      <w:pPr>
        <w:widowControl w:val="0"/>
        <w:autoSpaceDE w:val="0"/>
        <w:autoSpaceDN w:val="0"/>
        <w:adjustRightInd w:val="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BA53CAB" w14:textId="77777777" w:rsidR="002A2D7E" w:rsidRDefault="002A2D7E" w:rsidP="002A2D7E">
      <w:pPr>
        <w:widowControl w:val="0"/>
        <w:autoSpaceDE w:val="0"/>
        <w:autoSpaceDN w:val="0"/>
        <w:adjustRightInd w:val="0"/>
        <w:ind w:firstLine="540"/>
        <w:jc w:val="both"/>
      </w:pPr>
      <w:r>
        <w:t>11. В заседаниях комиссии с правом совещательного голоса участвуют:</w:t>
      </w:r>
    </w:p>
    <w:p w14:paraId="0D155759" w14:textId="77777777" w:rsidR="002A2D7E" w:rsidRDefault="002A2D7E" w:rsidP="002A2D7E">
      <w:pPr>
        <w:widowControl w:val="0"/>
        <w:autoSpaceDE w:val="0"/>
        <w:autoSpaceDN w:val="0"/>
        <w:adjustRightInd w:val="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муниципальные служащие, замещающие в местной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06C4A21D" w14:textId="77777777" w:rsidR="002A2D7E" w:rsidRDefault="002A2D7E" w:rsidP="002A2D7E">
      <w:pPr>
        <w:widowControl w:val="0"/>
        <w:autoSpaceDE w:val="0"/>
        <w:autoSpaceDN w:val="0"/>
        <w:adjustRightInd w:val="0"/>
        <w:ind w:firstLine="540"/>
        <w:jc w:val="both"/>
      </w:pPr>
      <w:r>
        <w:t>б) другие муниципальные служащие, замещающие должности муниципальной службы в местной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408BEF87" w14:textId="77777777" w:rsidR="002A2D7E" w:rsidRDefault="002A2D7E" w:rsidP="002A2D7E">
      <w:pPr>
        <w:widowControl w:val="0"/>
        <w:autoSpaceDE w:val="0"/>
        <w:autoSpaceDN w:val="0"/>
        <w:adjustRightInd w:val="0"/>
        <w:ind w:firstLine="540"/>
        <w:jc w:val="both"/>
      </w:pPr>
      <w:r>
        <w:lastRenderedPageBreak/>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местной администрации, иных органах местного самоуправления, недопустимо.</w:t>
      </w:r>
    </w:p>
    <w:p w14:paraId="5370E256" w14:textId="77777777" w:rsidR="002A2D7E" w:rsidRDefault="002A2D7E" w:rsidP="002A2D7E">
      <w:pPr>
        <w:widowControl w:val="0"/>
        <w:autoSpaceDE w:val="0"/>
        <w:autoSpaceDN w:val="0"/>
        <w:adjustRightInd w:val="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2CA7E458" w14:textId="77777777" w:rsidR="002A2D7E" w:rsidRDefault="002A2D7E" w:rsidP="002A2D7E">
      <w:pPr>
        <w:widowControl w:val="0"/>
        <w:autoSpaceDE w:val="0"/>
        <w:autoSpaceDN w:val="0"/>
        <w:adjustRightInd w:val="0"/>
        <w:ind w:firstLine="540"/>
        <w:jc w:val="both"/>
      </w:pPr>
      <w:r>
        <w:t>14. Основаниями для проведения заседания комиссии являются:</w:t>
      </w:r>
    </w:p>
    <w:p w14:paraId="3FEFDB69" w14:textId="77777777" w:rsidR="002A2D7E" w:rsidRDefault="002A2D7E" w:rsidP="002A2D7E">
      <w:pPr>
        <w:widowControl w:val="0"/>
        <w:autoSpaceDE w:val="0"/>
        <w:autoSpaceDN w:val="0"/>
        <w:adjustRightInd w:val="0"/>
        <w:ind w:firstLine="540"/>
        <w:jc w:val="both"/>
      </w:pPr>
      <w:r>
        <w:t>а) представление главой местной администрации, руководителем иного органа местного самоуправления, материалов проверки, свидетельствующих:</w:t>
      </w:r>
    </w:p>
    <w:p w14:paraId="6FC12402" w14:textId="77777777" w:rsidR="002A2D7E" w:rsidRDefault="002A2D7E" w:rsidP="002A2D7E">
      <w:pPr>
        <w:widowControl w:val="0"/>
        <w:autoSpaceDE w:val="0"/>
        <w:autoSpaceDN w:val="0"/>
        <w:adjustRightInd w:val="0"/>
        <w:ind w:firstLine="540"/>
        <w:jc w:val="both"/>
      </w:pPr>
      <w:r>
        <w:t xml:space="preserve">о представлении муниципальным служащим недостоверных или неполных сведений о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w:t>
      </w:r>
    </w:p>
    <w:p w14:paraId="5F8F4AE6" w14:textId="77777777" w:rsidR="002A2D7E" w:rsidRDefault="002A2D7E" w:rsidP="002A2D7E">
      <w:pPr>
        <w:widowControl w:val="0"/>
        <w:autoSpaceDE w:val="0"/>
        <w:autoSpaceDN w:val="0"/>
        <w:adjustRightInd w:val="0"/>
        <w:ind w:firstLine="540"/>
        <w:jc w:val="both"/>
      </w:pPr>
      <w:r>
        <w:t>о несоблюдении муниципальным служащим требований к служебному поведению и (или) требований об урегулировании конфликта интересов;</w:t>
      </w:r>
    </w:p>
    <w:p w14:paraId="1739423B" w14:textId="77777777" w:rsidR="002A2D7E" w:rsidRDefault="002A2D7E" w:rsidP="002A2D7E">
      <w:pPr>
        <w:widowControl w:val="0"/>
        <w:autoSpaceDE w:val="0"/>
        <w:autoSpaceDN w:val="0"/>
        <w:adjustRightInd w:val="0"/>
        <w:ind w:firstLine="540"/>
        <w:jc w:val="both"/>
      </w:pPr>
      <w:r>
        <w:t>б) поступившее в местную администрацию, иной орган местного самоуправления:</w:t>
      </w:r>
    </w:p>
    <w:p w14:paraId="0AAEA1C3" w14:textId="77777777" w:rsidR="002A2D7E" w:rsidRDefault="002A2D7E" w:rsidP="002A2D7E">
      <w:pPr>
        <w:widowControl w:val="0"/>
        <w:autoSpaceDE w:val="0"/>
        <w:autoSpaceDN w:val="0"/>
        <w:adjustRightInd w:val="0"/>
        <w:ind w:firstLine="540"/>
        <w:jc w:val="both"/>
      </w:pPr>
      <w:r>
        <w:t>обращение гражданина, замещавшего в местной администрации, ином органе местного самоуправления должность муниципальной службы, включенную в перечень должностей, утвержденный муниципальным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68805E86" w14:textId="77777777" w:rsidR="002A2D7E" w:rsidRDefault="002A2D7E" w:rsidP="002A2D7E">
      <w:pPr>
        <w:widowControl w:val="0"/>
        <w:autoSpaceDE w:val="0"/>
        <w:autoSpaceDN w:val="0"/>
        <w:adjustRightInd w:val="0"/>
        <w:ind w:firstLine="540"/>
        <w:jc w:val="both"/>
      </w:pPr>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1FB72CB9" w14:textId="77777777" w:rsidR="002A2D7E" w:rsidRDefault="002A2D7E" w:rsidP="002A2D7E">
      <w:pPr>
        <w:widowControl w:val="0"/>
        <w:autoSpaceDE w:val="0"/>
        <w:autoSpaceDN w:val="0"/>
        <w:adjustRightInd w:val="0"/>
        <w:ind w:firstLine="540"/>
        <w:jc w:val="both"/>
      </w:pPr>
      <w:r>
        <w:t xml:space="preserve">заявление муниципального служащего о невозможности выполнить требования </w:t>
      </w:r>
      <w:r w:rsidRPr="00AA4911">
        <w:t>Федерального закона от 7 мая</w:t>
      </w:r>
      <w:r>
        <w:t xml:space="preserve">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513B7A37" w14:textId="77777777" w:rsidR="002A2D7E" w:rsidRDefault="002A2D7E" w:rsidP="002A2D7E">
      <w:pPr>
        <w:widowControl w:val="0"/>
        <w:autoSpaceDE w:val="0"/>
        <w:autoSpaceDN w:val="0"/>
        <w:adjustRightInd w:val="0"/>
        <w:ind w:firstLine="540"/>
        <w:jc w:val="both"/>
      </w:pPr>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1CC74FB" w14:textId="77777777" w:rsidR="002A2D7E" w:rsidRDefault="002A2D7E" w:rsidP="002A2D7E">
      <w:pPr>
        <w:widowControl w:val="0"/>
        <w:autoSpaceDE w:val="0"/>
        <w:autoSpaceDN w:val="0"/>
        <w:adjustRightInd w:val="0"/>
        <w:ind w:firstLine="540"/>
        <w:jc w:val="both"/>
      </w:pPr>
      <w:r>
        <w:t xml:space="preserve">в) представление главы местной администрации, иного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местной </w:t>
      </w:r>
      <w:r>
        <w:lastRenderedPageBreak/>
        <w:t>администрации, ином органе местного самоуправления мер по предупреждению коррупции;</w:t>
      </w:r>
    </w:p>
    <w:p w14:paraId="4BB0BBB1" w14:textId="77777777" w:rsidR="002A2D7E" w:rsidRDefault="002A2D7E" w:rsidP="002A2D7E">
      <w:pPr>
        <w:widowControl w:val="0"/>
        <w:autoSpaceDE w:val="0"/>
        <w:autoSpaceDN w:val="0"/>
        <w:adjustRightInd w:val="0"/>
        <w:ind w:firstLine="540"/>
        <w:jc w:val="both"/>
      </w:pPr>
      <w:bookmarkStart w:id="0" w:name="Par121"/>
      <w:bookmarkEnd w:id="0"/>
      <w:r>
        <w:t xml:space="preserve">г) представление главой местной администрации, руководителем иного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r w:rsidRPr="00FF6C0C">
        <w:t>частью 1 статьи 3 Федерального закона от 3 декабря 2012 г. N 230-ФЗ "О контроле</w:t>
      </w:r>
      <w:r>
        <w:t xml:space="preserve">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561D4E8A" w14:textId="27957CC4" w:rsidR="002A2D7E" w:rsidRDefault="002A2D7E" w:rsidP="002A2D7E">
      <w:pPr>
        <w:widowControl w:val="0"/>
        <w:autoSpaceDE w:val="0"/>
        <w:autoSpaceDN w:val="0"/>
        <w:adjustRightInd w:val="0"/>
        <w:ind w:firstLine="540"/>
        <w:jc w:val="both"/>
      </w:pPr>
      <w:r>
        <w:t xml:space="preserve">д) поступившее в </w:t>
      </w:r>
      <w:r w:rsidRPr="001004F7">
        <w:t>соответствии с частью 4 статьи 12 Федерального закона от 25 декабря 2008 г. N 273-ФЗ "О противодействии коррупции" и статьей 64.1 Трудового</w:t>
      </w:r>
      <w:r>
        <w:t xml:space="preserve"> кодекса Российской Федерации в местную администрацию, иной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местной администрации, ином органе местного самоуправления,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местной администрации, ином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w:t>
      </w:r>
      <w:r w:rsidR="00B339C9">
        <w:t>тривался;</w:t>
      </w:r>
    </w:p>
    <w:p w14:paraId="2CE03B87" w14:textId="0F37E592" w:rsidR="00B339C9" w:rsidRDefault="00B339C9" w:rsidP="002A2D7E">
      <w:pPr>
        <w:widowControl w:val="0"/>
        <w:autoSpaceDE w:val="0"/>
        <w:autoSpaceDN w:val="0"/>
        <w:adjustRightInd w:val="0"/>
        <w:ind w:firstLine="540"/>
        <w:jc w:val="both"/>
      </w:pPr>
      <w:r w:rsidRPr="00B339C9">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3D5AEAC9" w14:textId="77777777" w:rsidR="002A2D7E" w:rsidRDefault="002A2D7E" w:rsidP="002A2D7E">
      <w:pPr>
        <w:widowControl w:val="0"/>
        <w:autoSpaceDE w:val="0"/>
        <w:autoSpaceDN w:val="0"/>
        <w:adjustRightInd w:val="0"/>
        <w:ind w:firstLine="540"/>
        <w:jc w:val="both"/>
      </w:pPr>
      <w: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3EDF503" w14:textId="77777777" w:rsidR="002A2D7E" w:rsidRDefault="002A2D7E" w:rsidP="002A2D7E">
      <w:pPr>
        <w:widowControl w:val="0"/>
        <w:autoSpaceDE w:val="0"/>
        <w:autoSpaceDN w:val="0"/>
        <w:adjustRightInd w:val="0"/>
        <w:ind w:firstLine="540"/>
        <w:jc w:val="both"/>
      </w:pPr>
      <w:r>
        <w:t xml:space="preserve">16. Обращение, указанное </w:t>
      </w:r>
      <w:r w:rsidRPr="00E17756">
        <w:t>в абзаце втором подпункта "б" пункта 14 настоящего</w:t>
      </w:r>
      <w:r>
        <w:t xml:space="preserve"> Положения, подается гражданином, замещавшим должность муниципальной службы в местной администрации, ином органе местного самоуправления, в местную администрацию, иной орган местного самоуправления, где муниципальный служащий замещал должность муниципальной службы.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Местной администрацией, соответствующим иным органом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w:t>
      </w:r>
      <w:r w:rsidRPr="00E17756">
        <w:t>требований статьи 12 Федерального</w:t>
      </w:r>
      <w:r>
        <w:t xml:space="preserve"> закона от 25 декабря 2008 г. N 273-ФЗ "О противодействии коррупции". </w:t>
      </w:r>
    </w:p>
    <w:p w14:paraId="3ADD65AF" w14:textId="77777777" w:rsidR="002A2D7E" w:rsidRDefault="002A2D7E" w:rsidP="002A2D7E">
      <w:pPr>
        <w:widowControl w:val="0"/>
        <w:autoSpaceDE w:val="0"/>
        <w:autoSpaceDN w:val="0"/>
        <w:adjustRightInd w:val="0"/>
        <w:ind w:firstLine="540"/>
        <w:jc w:val="both"/>
      </w:pPr>
      <w:r>
        <w:t xml:space="preserve">17. Обращение, указанное </w:t>
      </w:r>
      <w:r w:rsidRPr="008F2F90">
        <w:t>в абзаце втором подпункта "б" пункта 14 настоящего</w:t>
      </w:r>
      <w:r>
        <w:t xml:space="preserve">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5A92AC23" w14:textId="77777777" w:rsidR="002A2D7E" w:rsidRDefault="002A2D7E" w:rsidP="002A2D7E">
      <w:pPr>
        <w:widowControl w:val="0"/>
        <w:autoSpaceDE w:val="0"/>
        <w:autoSpaceDN w:val="0"/>
        <w:adjustRightInd w:val="0"/>
        <w:ind w:firstLine="540"/>
        <w:jc w:val="both"/>
      </w:pPr>
      <w:r>
        <w:t xml:space="preserve">18. Уведомление, </w:t>
      </w:r>
      <w:r w:rsidRPr="00242FF4">
        <w:t>указанное в подпункте "д" пункта 14</w:t>
      </w:r>
      <w:r>
        <w:t xml:space="preserve"> настоящего Положения, рассматривается местной администрацией, иным органом местного самоуправления, где муниципальный служащий замещал должность муниципальной службы, которые </w:t>
      </w:r>
      <w:r>
        <w:lastRenderedPageBreak/>
        <w:t xml:space="preserve">осуществляют подготовку мотивированного заключения о соблюдении гражданином, замещавшим должность муниципальной службы в местной администрации, ином органе местного самоуправления, </w:t>
      </w:r>
      <w:r w:rsidRPr="007D573B">
        <w:t>требований статьи 12 Федерального закона от 25 декабря 2008 г. N 273-ФЗ "О противодействии коррупции".</w:t>
      </w:r>
      <w:r>
        <w:t xml:space="preserve"> </w:t>
      </w:r>
    </w:p>
    <w:p w14:paraId="47E29215" w14:textId="2532B818" w:rsidR="002A2D7E" w:rsidRDefault="002A2D7E" w:rsidP="002A2D7E">
      <w:pPr>
        <w:widowControl w:val="0"/>
        <w:autoSpaceDE w:val="0"/>
        <w:autoSpaceDN w:val="0"/>
        <w:adjustRightInd w:val="0"/>
        <w:ind w:firstLine="540"/>
        <w:jc w:val="both"/>
      </w:pPr>
      <w:r w:rsidRPr="000521ED">
        <w:t xml:space="preserve">18.1. </w:t>
      </w:r>
      <w:r w:rsidR="00B339C9" w:rsidRPr="00B339C9">
        <w:t>Уведомления, указанные в абзаце пятом подпункта «б» и подпункте «е» пункта 14 настоящего Положения, рассматриваются местной администрации, иным органом местного самоуправления, где муниципальный служащий замещает должность муниципальной службы, который осуществляет подготовку мотивированных заключений по резул</w:t>
      </w:r>
      <w:r w:rsidR="00B339C9">
        <w:t>ьтатам рассмотрения уведомлений</w:t>
      </w:r>
      <w:r w:rsidRPr="000521ED">
        <w:t>.</w:t>
      </w:r>
    </w:p>
    <w:p w14:paraId="5A0B0186" w14:textId="795CBAB8" w:rsidR="002A2D7E" w:rsidRDefault="002A2D7E" w:rsidP="002A2D7E">
      <w:pPr>
        <w:widowControl w:val="0"/>
        <w:autoSpaceDE w:val="0"/>
        <w:autoSpaceDN w:val="0"/>
        <w:adjustRightInd w:val="0"/>
        <w:ind w:firstLine="540"/>
        <w:jc w:val="both"/>
      </w:pPr>
      <w:r>
        <w:t>18.2.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w:t>
      </w:r>
      <w:r w:rsidR="00B339C9">
        <w:t>дпунктах</w:t>
      </w:r>
      <w:r>
        <w:t xml:space="preserve"> «д» </w:t>
      </w:r>
      <w:r w:rsidR="00B339C9">
        <w:t xml:space="preserve"> и «е» </w:t>
      </w:r>
      <w:r>
        <w:t xml:space="preserve">пункта 14 настоящего Положения, должностные лица местной администрации, иного органа местного самоуправления, </w:t>
      </w:r>
      <w:r w:rsidRPr="000521ED">
        <w:t>где муниципальный служащий замещает</w:t>
      </w:r>
      <w:r>
        <w:t xml:space="preserve"> (замещал)</w:t>
      </w:r>
      <w:r w:rsidRPr="000521ED">
        <w:t xml:space="preserve"> должность муниципальной службы,</w:t>
      </w:r>
      <w: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а глава местной администрации, руководитель иного органа местного самоуправления, </w:t>
      </w:r>
      <w:r w:rsidRPr="000521ED">
        <w:t>где муниципальный служащий замещает</w:t>
      </w:r>
      <w:r>
        <w:t xml:space="preserve"> (замещал)</w:t>
      </w:r>
      <w:r w:rsidRPr="000521ED">
        <w:t xml:space="preserve"> должность муниципальной службы,</w:t>
      </w:r>
      <w:r>
        <w:t xml:space="preserve">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73465FF9" w14:textId="77777777" w:rsidR="002A2D7E" w:rsidRDefault="002A2D7E" w:rsidP="002A2D7E">
      <w:pPr>
        <w:widowControl w:val="0"/>
        <w:autoSpaceDE w:val="0"/>
        <w:autoSpaceDN w:val="0"/>
        <w:adjustRightInd w:val="0"/>
        <w:ind w:firstLine="540"/>
        <w:jc w:val="both"/>
      </w:pPr>
      <w:r>
        <w:t>19. Председатель комиссии при поступлении к нему информации, содержащей основания для проведения заседания комиссии:</w:t>
      </w:r>
    </w:p>
    <w:p w14:paraId="6DDCBBAE" w14:textId="77777777" w:rsidR="002A2D7E" w:rsidRDefault="002A2D7E" w:rsidP="002A2D7E">
      <w:pPr>
        <w:widowControl w:val="0"/>
        <w:autoSpaceDE w:val="0"/>
        <w:autoSpaceDN w:val="0"/>
        <w:adjustRightInd w:val="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20 и 21 настоящего Положения;</w:t>
      </w:r>
    </w:p>
    <w:p w14:paraId="4818F587" w14:textId="77777777" w:rsidR="002A2D7E" w:rsidRDefault="002A2D7E" w:rsidP="002A2D7E">
      <w:pPr>
        <w:widowControl w:val="0"/>
        <w:autoSpaceDE w:val="0"/>
        <w:autoSpaceDN w:val="0"/>
        <w:adjustRightInd w:val="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местную администрацию, иной орган местного самоуправления, и с результатами ее проверки;</w:t>
      </w:r>
    </w:p>
    <w:p w14:paraId="00900481" w14:textId="77777777" w:rsidR="002A2D7E" w:rsidRDefault="002A2D7E" w:rsidP="002A2D7E">
      <w:pPr>
        <w:widowControl w:val="0"/>
        <w:autoSpaceDE w:val="0"/>
        <w:autoSpaceDN w:val="0"/>
        <w:adjustRightInd w:val="0"/>
        <w:ind w:firstLine="540"/>
        <w:jc w:val="both"/>
      </w:pPr>
      <w:r>
        <w:t xml:space="preserve">в) рассматривает ходатайства о приглашении на заседание комиссии лиц, указанных в </w:t>
      </w:r>
      <w:r w:rsidRPr="00933136">
        <w:t>подпункте "б" пункта 11 настоящего</w:t>
      </w:r>
      <w:r>
        <w:t xml:space="preserve">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0096EC7" w14:textId="77777777" w:rsidR="002A2D7E" w:rsidRDefault="002A2D7E" w:rsidP="002A2D7E">
      <w:pPr>
        <w:widowControl w:val="0"/>
        <w:autoSpaceDE w:val="0"/>
        <w:autoSpaceDN w:val="0"/>
        <w:adjustRightInd w:val="0"/>
        <w:ind w:firstLine="540"/>
        <w:jc w:val="both"/>
      </w:pPr>
      <w:bookmarkStart w:id="1" w:name="Par137"/>
      <w:bookmarkEnd w:id="1"/>
      <w:r w:rsidRPr="00933136">
        <w:t xml:space="preserve">20. Заседание комиссии по рассмотрению </w:t>
      </w:r>
      <w:r>
        <w:t>заявлений, указанных в абзацах третьем и четвертом</w:t>
      </w:r>
      <w:r w:rsidRPr="00933136">
        <w:t xml:space="preserve"> подпункта "б" пункта 14</w:t>
      </w:r>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4EB9EAF" w14:textId="471E2AB5" w:rsidR="002A2D7E" w:rsidRPr="00885360" w:rsidRDefault="002A2D7E" w:rsidP="002A2D7E">
      <w:pPr>
        <w:widowControl w:val="0"/>
        <w:autoSpaceDE w:val="0"/>
        <w:autoSpaceDN w:val="0"/>
        <w:adjustRightInd w:val="0"/>
        <w:ind w:firstLine="540"/>
        <w:jc w:val="both"/>
      </w:pPr>
      <w:bookmarkStart w:id="2" w:name="Par139"/>
      <w:bookmarkEnd w:id="2"/>
      <w:r w:rsidRPr="00885360">
        <w:t xml:space="preserve">21. </w:t>
      </w:r>
      <w:r w:rsidR="00B339C9" w:rsidRPr="00B339C9">
        <w:t>Уведомления, указанные в подпунктах «д» и «е» пункта 14 настоящего Положения, как правило, рассматриваются на очередном</w:t>
      </w:r>
      <w:r w:rsidR="00B339C9">
        <w:t xml:space="preserve"> (плановом) заседании комиссии</w:t>
      </w:r>
      <w:r w:rsidRPr="00885360">
        <w:t>.</w:t>
      </w:r>
    </w:p>
    <w:p w14:paraId="0E33957A" w14:textId="2E47905A" w:rsidR="002A2D7E" w:rsidRDefault="002A2D7E" w:rsidP="002A2D7E">
      <w:pPr>
        <w:widowControl w:val="0"/>
        <w:autoSpaceDE w:val="0"/>
        <w:autoSpaceDN w:val="0"/>
        <w:adjustRightInd w:val="0"/>
        <w:ind w:firstLine="540"/>
        <w:jc w:val="both"/>
      </w:pPr>
      <w:r>
        <w:t xml:space="preserve">22.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lastRenderedPageBreak/>
        <w:t xml:space="preserve">местной администрации, ином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r w:rsidR="00B339C9" w:rsidRPr="00B339C9">
        <w:t xml:space="preserve">подпунктами «б» и «е» </w:t>
      </w:r>
      <w:r>
        <w:t>пункта 14 настоящего Положения.</w:t>
      </w:r>
    </w:p>
    <w:p w14:paraId="6BFA28C8" w14:textId="77777777" w:rsidR="002A2D7E" w:rsidRDefault="002A2D7E" w:rsidP="002A2D7E">
      <w:pPr>
        <w:ind w:right="-1" w:firstLine="567"/>
        <w:jc w:val="both"/>
      </w:pPr>
      <w:r>
        <w:t>22.1. Заседания комиссии могут проводиться в отсутствие муниципального служащего или гражданина в случае:</w:t>
      </w:r>
    </w:p>
    <w:p w14:paraId="76FB7B16" w14:textId="26E8BC0A" w:rsidR="002A2D7E" w:rsidRDefault="002A2D7E" w:rsidP="00B339C9">
      <w:pPr>
        <w:ind w:firstLine="567"/>
        <w:jc w:val="both"/>
      </w:pPr>
      <w:r>
        <w:t xml:space="preserve">а) если в обращении, заявлении или уведомлении, предусмотренных </w:t>
      </w:r>
      <w:r w:rsidR="00B339C9" w:rsidRPr="00B339C9">
        <w:t xml:space="preserve">подпунктами «б» и «е» </w:t>
      </w:r>
      <w:r w:rsidR="00B339C9">
        <w:t>пункта 14</w:t>
      </w:r>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28ADF3B4" w14:textId="77777777" w:rsidR="002A2D7E" w:rsidRDefault="002A2D7E" w:rsidP="002A2D7E">
      <w:pPr>
        <w:widowControl w:val="0"/>
        <w:autoSpaceDE w:val="0"/>
        <w:autoSpaceDN w:val="0"/>
        <w:adjustRightInd w:val="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346B0BD8" w14:textId="77777777" w:rsidR="002A2D7E" w:rsidRPr="00533D1D" w:rsidRDefault="002A2D7E" w:rsidP="002A2D7E">
      <w:pPr>
        <w:widowControl w:val="0"/>
        <w:autoSpaceDE w:val="0"/>
        <w:autoSpaceDN w:val="0"/>
        <w:adjustRightInd w:val="0"/>
        <w:ind w:firstLine="540"/>
        <w:jc w:val="both"/>
      </w:pPr>
      <w:r>
        <w:t>23</w:t>
      </w:r>
      <w:r w:rsidRPr="00533D1D">
        <w:t>. На заседании комиссии заслушиваются пояснения муниципального служащего или гражданина, замещавшего должность муниципальной службы в местной администрации, ином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09B233F1" w14:textId="77777777" w:rsidR="002A2D7E" w:rsidRPr="00533D1D" w:rsidRDefault="002A2D7E" w:rsidP="002A2D7E">
      <w:pPr>
        <w:widowControl w:val="0"/>
        <w:autoSpaceDE w:val="0"/>
        <w:autoSpaceDN w:val="0"/>
        <w:adjustRightInd w:val="0"/>
        <w:ind w:firstLine="540"/>
        <w:jc w:val="both"/>
      </w:pPr>
      <w:r>
        <w:t>24</w:t>
      </w:r>
      <w:r w:rsidRPr="00533D1D">
        <w:t>. Члены комиссии и лица, участвовавшие в ее заседании, не вправе разглашать сведения, ставшие им известными в ходе работы комиссии.</w:t>
      </w:r>
    </w:p>
    <w:p w14:paraId="147F4932" w14:textId="77777777" w:rsidR="002A2D7E" w:rsidRPr="00533D1D" w:rsidRDefault="002A2D7E" w:rsidP="002A2D7E">
      <w:pPr>
        <w:widowControl w:val="0"/>
        <w:autoSpaceDE w:val="0"/>
        <w:autoSpaceDN w:val="0"/>
        <w:adjustRightInd w:val="0"/>
        <w:ind w:firstLine="540"/>
        <w:jc w:val="both"/>
      </w:pPr>
      <w:bookmarkStart w:id="3" w:name="Par146"/>
      <w:bookmarkEnd w:id="3"/>
      <w:r>
        <w:t>25</w:t>
      </w:r>
      <w:r w:rsidRPr="00533D1D">
        <w:t>.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14:paraId="7227AFD2" w14:textId="77777777" w:rsidR="002A2D7E" w:rsidRPr="00533D1D" w:rsidRDefault="002A2D7E" w:rsidP="002A2D7E">
      <w:pPr>
        <w:widowControl w:val="0"/>
        <w:autoSpaceDE w:val="0"/>
        <w:autoSpaceDN w:val="0"/>
        <w:adjustRightInd w:val="0"/>
        <w:ind w:firstLine="540"/>
        <w:jc w:val="both"/>
      </w:pPr>
      <w:bookmarkStart w:id="4" w:name="Par147"/>
      <w:bookmarkEnd w:id="4"/>
      <w:r w:rsidRPr="00533D1D">
        <w:t>а) установить, что представленные муниципальным  служащим сведения о доходах, об имуществе и обязательствах имущественного характера, являются достоверными и полными;</w:t>
      </w:r>
    </w:p>
    <w:p w14:paraId="7790EF04" w14:textId="77777777" w:rsidR="002A2D7E" w:rsidRPr="003A08FE" w:rsidRDefault="002A2D7E" w:rsidP="002A2D7E">
      <w:pPr>
        <w:widowControl w:val="0"/>
        <w:autoSpaceDE w:val="0"/>
        <w:autoSpaceDN w:val="0"/>
        <w:adjustRightInd w:val="0"/>
        <w:ind w:firstLine="540"/>
        <w:jc w:val="both"/>
      </w:pPr>
      <w:r w:rsidRPr="003A08FE">
        <w:t>б) установить, что представленные муниципальным  служащим сведения о доходах, об имуществе и обязательствах имущественного характера, являются недостоверными и (или) неполными. В этом случае комиссия рекомендует главе местной администрации, руководителю иного органа местного самоуправления применить к муниципальному служащему конкретную меру ответственности.</w:t>
      </w:r>
    </w:p>
    <w:p w14:paraId="0E2E63AB" w14:textId="77777777" w:rsidR="002A2D7E" w:rsidRPr="00453C80" w:rsidRDefault="002A2D7E" w:rsidP="002A2D7E">
      <w:pPr>
        <w:widowControl w:val="0"/>
        <w:autoSpaceDE w:val="0"/>
        <w:autoSpaceDN w:val="0"/>
        <w:adjustRightInd w:val="0"/>
        <w:ind w:firstLine="540"/>
        <w:jc w:val="both"/>
      </w:pPr>
      <w:r w:rsidRPr="00453C80">
        <w:t>26.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14:paraId="24B24A4D" w14:textId="77777777" w:rsidR="002A2D7E" w:rsidRPr="00453C80" w:rsidRDefault="002A2D7E" w:rsidP="002A2D7E">
      <w:pPr>
        <w:widowControl w:val="0"/>
        <w:autoSpaceDE w:val="0"/>
        <w:autoSpaceDN w:val="0"/>
        <w:adjustRightInd w:val="0"/>
        <w:ind w:firstLine="540"/>
        <w:jc w:val="both"/>
      </w:pPr>
      <w:r w:rsidRPr="00453C80">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66D921C5" w14:textId="77777777" w:rsidR="002A2D7E" w:rsidRPr="00E012DC" w:rsidRDefault="002A2D7E" w:rsidP="002A2D7E">
      <w:pPr>
        <w:widowControl w:val="0"/>
        <w:autoSpaceDE w:val="0"/>
        <w:autoSpaceDN w:val="0"/>
        <w:adjustRightInd w:val="0"/>
        <w:ind w:firstLine="540"/>
        <w:jc w:val="both"/>
      </w:pPr>
      <w:r w:rsidRPr="00453C80">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местной администрации, руководителю иного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w:t>
      </w:r>
      <w:r w:rsidRPr="00E012DC">
        <w:t>интересов либо применить к муниципальному служащему конкретную меру ответственности.</w:t>
      </w:r>
    </w:p>
    <w:p w14:paraId="32F16C71" w14:textId="77777777" w:rsidR="002A2D7E" w:rsidRPr="004B013B" w:rsidRDefault="002A2D7E" w:rsidP="002A2D7E">
      <w:pPr>
        <w:widowControl w:val="0"/>
        <w:autoSpaceDE w:val="0"/>
        <w:autoSpaceDN w:val="0"/>
        <w:adjustRightInd w:val="0"/>
        <w:ind w:firstLine="540"/>
        <w:jc w:val="both"/>
      </w:pPr>
      <w:r w:rsidRPr="004B013B">
        <w:t>27.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14:paraId="72D9F7C6" w14:textId="77777777" w:rsidR="002A2D7E" w:rsidRPr="008E2E22" w:rsidRDefault="002A2D7E" w:rsidP="002A2D7E">
      <w:pPr>
        <w:widowControl w:val="0"/>
        <w:autoSpaceDE w:val="0"/>
        <w:autoSpaceDN w:val="0"/>
        <w:adjustRightInd w:val="0"/>
        <w:ind w:firstLine="540"/>
        <w:jc w:val="both"/>
      </w:pPr>
      <w:r w:rsidRPr="008E2E22">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2F036722" w14:textId="77777777" w:rsidR="002A2D7E" w:rsidRPr="00F8587B" w:rsidRDefault="002A2D7E" w:rsidP="002A2D7E">
      <w:pPr>
        <w:widowControl w:val="0"/>
        <w:autoSpaceDE w:val="0"/>
        <w:autoSpaceDN w:val="0"/>
        <w:adjustRightInd w:val="0"/>
        <w:ind w:firstLine="540"/>
        <w:jc w:val="both"/>
      </w:pPr>
      <w:r w:rsidRPr="00F8587B">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14:paraId="30985519" w14:textId="77777777" w:rsidR="002A2D7E" w:rsidRPr="00B8233F" w:rsidRDefault="002A2D7E" w:rsidP="002A2D7E">
      <w:pPr>
        <w:widowControl w:val="0"/>
        <w:autoSpaceDE w:val="0"/>
        <w:autoSpaceDN w:val="0"/>
        <w:adjustRightInd w:val="0"/>
        <w:ind w:firstLine="540"/>
        <w:jc w:val="both"/>
      </w:pPr>
      <w:bookmarkStart w:id="5" w:name="Par155"/>
      <w:bookmarkEnd w:id="5"/>
      <w:r>
        <w:t>28</w:t>
      </w:r>
      <w:r w:rsidRPr="00B8233F">
        <w:t xml:space="preserve">. По итогам рассмотрения вопроса, </w:t>
      </w:r>
      <w:r w:rsidRPr="00763CB5">
        <w:t>указанного в абзаце третьем подпункта "б" пункта 14</w:t>
      </w:r>
      <w:r w:rsidRPr="00B8233F">
        <w:t xml:space="preserve"> настоящего Положения, комиссия принимает одно из следующих решений:</w:t>
      </w:r>
    </w:p>
    <w:p w14:paraId="5F058070" w14:textId="77777777" w:rsidR="002A2D7E" w:rsidRPr="00B87A87" w:rsidRDefault="002A2D7E" w:rsidP="002A2D7E">
      <w:pPr>
        <w:widowControl w:val="0"/>
        <w:autoSpaceDE w:val="0"/>
        <w:autoSpaceDN w:val="0"/>
        <w:adjustRightInd w:val="0"/>
        <w:ind w:firstLine="540"/>
        <w:jc w:val="both"/>
      </w:pPr>
      <w:r w:rsidRPr="00B87A87">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711D3927" w14:textId="77777777" w:rsidR="002A2D7E" w:rsidRPr="00B87A87" w:rsidRDefault="002A2D7E" w:rsidP="002A2D7E">
      <w:pPr>
        <w:widowControl w:val="0"/>
        <w:autoSpaceDE w:val="0"/>
        <w:autoSpaceDN w:val="0"/>
        <w:adjustRightInd w:val="0"/>
        <w:ind w:firstLine="540"/>
        <w:jc w:val="both"/>
      </w:pPr>
      <w:r w:rsidRPr="00B87A87">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t xml:space="preserve">муниципальному </w:t>
      </w:r>
      <w:r w:rsidRPr="00B87A87">
        <w:t>служащему принять меры по представлению указанных сведений;</w:t>
      </w:r>
    </w:p>
    <w:p w14:paraId="09267FA9" w14:textId="77777777" w:rsidR="002A2D7E" w:rsidRPr="00B87A87" w:rsidRDefault="002A2D7E" w:rsidP="002A2D7E">
      <w:pPr>
        <w:widowControl w:val="0"/>
        <w:autoSpaceDE w:val="0"/>
        <w:autoSpaceDN w:val="0"/>
        <w:adjustRightInd w:val="0"/>
        <w:ind w:firstLine="540"/>
        <w:jc w:val="both"/>
      </w:pPr>
      <w:r w:rsidRPr="00B87A87">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местной администрации, руководителю иного органа местного самоуправления применить к муниципальному служащему конкретную меру ответственности.</w:t>
      </w:r>
    </w:p>
    <w:p w14:paraId="24FC3EDA" w14:textId="77777777" w:rsidR="002A2D7E" w:rsidRPr="00FD5552" w:rsidRDefault="002A2D7E" w:rsidP="002A2D7E">
      <w:pPr>
        <w:widowControl w:val="0"/>
        <w:autoSpaceDE w:val="0"/>
        <w:autoSpaceDN w:val="0"/>
        <w:adjustRightInd w:val="0"/>
        <w:ind w:firstLine="540"/>
        <w:jc w:val="both"/>
      </w:pPr>
      <w:bookmarkStart w:id="6" w:name="Par159"/>
      <w:bookmarkEnd w:id="6"/>
      <w:r w:rsidRPr="00FD5552">
        <w:t>29. По итогам рассмотрения вопроса, указанного в подпункте "г" пункта 14 настоящего Положения, комиссия принимает одно из следующих решений:</w:t>
      </w:r>
    </w:p>
    <w:p w14:paraId="7C03FD78" w14:textId="77777777" w:rsidR="002A2D7E" w:rsidRPr="00FD5552" w:rsidRDefault="002A2D7E" w:rsidP="002A2D7E">
      <w:pPr>
        <w:widowControl w:val="0"/>
        <w:autoSpaceDE w:val="0"/>
        <w:autoSpaceDN w:val="0"/>
        <w:adjustRightInd w:val="0"/>
        <w:ind w:firstLine="540"/>
        <w:jc w:val="both"/>
      </w:pPr>
      <w:r w:rsidRPr="00FD5552">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401FE15A" w14:textId="77777777" w:rsidR="002A2D7E" w:rsidRPr="00FD5552" w:rsidRDefault="002A2D7E" w:rsidP="002A2D7E">
      <w:pPr>
        <w:widowControl w:val="0"/>
        <w:autoSpaceDE w:val="0"/>
        <w:autoSpaceDN w:val="0"/>
        <w:adjustRightInd w:val="0"/>
        <w:ind w:firstLine="540"/>
        <w:jc w:val="both"/>
      </w:pPr>
      <w:r w:rsidRPr="00FD5552">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местной администрации, руководителю иного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2214FDCF" w14:textId="77777777" w:rsidR="002A2D7E" w:rsidRPr="00FD5552" w:rsidRDefault="002A2D7E" w:rsidP="002A2D7E">
      <w:pPr>
        <w:widowControl w:val="0"/>
        <w:autoSpaceDE w:val="0"/>
        <w:autoSpaceDN w:val="0"/>
        <w:adjustRightInd w:val="0"/>
        <w:ind w:firstLine="540"/>
        <w:jc w:val="both"/>
      </w:pPr>
      <w:bookmarkStart w:id="7" w:name="Par163"/>
      <w:bookmarkEnd w:id="7"/>
      <w:r w:rsidRPr="00FD5552">
        <w:t>30.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14:paraId="1A59A5F3" w14:textId="77777777" w:rsidR="002A2D7E" w:rsidRPr="00604DB3" w:rsidRDefault="002A2D7E" w:rsidP="002A2D7E">
      <w:pPr>
        <w:widowControl w:val="0"/>
        <w:autoSpaceDE w:val="0"/>
        <w:autoSpaceDN w:val="0"/>
        <w:adjustRightInd w:val="0"/>
        <w:ind w:firstLine="540"/>
        <w:jc w:val="both"/>
      </w:pPr>
      <w:r w:rsidRPr="00604DB3">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7C401425" w14:textId="77777777" w:rsidR="002A2D7E" w:rsidRDefault="002A2D7E" w:rsidP="002A2D7E">
      <w:pPr>
        <w:widowControl w:val="0"/>
        <w:autoSpaceDE w:val="0"/>
        <w:autoSpaceDN w:val="0"/>
        <w:adjustRightInd w:val="0"/>
        <w:ind w:firstLine="540"/>
        <w:jc w:val="both"/>
      </w:pPr>
      <w:r w:rsidRPr="00604DB3">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421CC8">
        <w:t>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местной администрации, руководителю иного органа местного самоуправления применить к муниципальному служащему конкретную меру ответственности.</w:t>
      </w:r>
    </w:p>
    <w:p w14:paraId="4151CA79" w14:textId="77777777" w:rsidR="002A2D7E" w:rsidRDefault="002A2D7E" w:rsidP="002A2D7E">
      <w:pPr>
        <w:ind w:right="424" w:firstLine="567"/>
        <w:jc w:val="both"/>
      </w:pPr>
      <w:r>
        <w:t>30.1.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14:paraId="79D167AF" w14:textId="77777777" w:rsidR="002A2D7E" w:rsidRDefault="002A2D7E" w:rsidP="002A2D7E">
      <w:pPr>
        <w:ind w:right="424" w:firstLine="567"/>
        <w:jc w:val="both"/>
      </w:pPr>
      <w:r>
        <w:t>а) признать, что при исполнении муниципальным служащим должностных обязанностей конфликт интересов отсутствует;</w:t>
      </w:r>
    </w:p>
    <w:p w14:paraId="71839BB5" w14:textId="77777777" w:rsidR="002A2D7E" w:rsidRDefault="002A2D7E" w:rsidP="002A2D7E">
      <w:pPr>
        <w:ind w:right="424" w:firstLine="567"/>
        <w:jc w:val="both"/>
      </w:pPr>
      <w: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местной администрации, руководителю иного органа </w:t>
      </w:r>
      <w:r>
        <w:lastRenderedPageBreak/>
        <w:t>местного самоуправления, где муниципальный служащий замещает должность муниципальной службы, принять меры по урегулированию конфликта интересов или по недопущению его возникновения;</w:t>
      </w:r>
    </w:p>
    <w:p w14:paraId="60F967C3" w14:textId="4225487B" w:rsidR="002A2D7E" w:rsidRDefault="002A2D7E" w:rsidP="002A2D7E">
      <w:pPr>
        <w:widowControl w:val="0"/>
        <w:autoSpaceDE w:val="0"/>
        <w:autoSpaceDN w:val="0"/>
        <w:adjustRightInd w:val="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главе местной администрации, руководителю иного органа местного самоуправления, где муниципальный служащий замещает должность муниципальной службы, применить к муниципальному служащему конкретную меру ответственности.</w:t>
      </w:r>
    </w:p>
    <w:p w14:paraId="3CB71D0E" w14:textId="77777777" w:rsidR="00B339C9" w:rsidRDefault="00B339C9" w:rsidP="00B339C9">
      <w:pPr>
        <w:widowControl w:val="0"/>
        <w:autoSpaceDE w:val="0"/>
        <w:autoSpaceDN w:val="0"/>
        <w:adjustRightInd w:val="0"/>
        <w:ind w:firstLine="540"/>
        <w:jc w:val="both"/>
      </w:pPr>
      <w:r>
        <w:t xml:space="preserve">30.2. </w:t>
      </w:r>
      <w:r>
        <w:t>По итогам рассмотрения вопроса, указанного в подпункте «е» пункта 14 настоящего Положения, комиссия принимает одно из следующих решений:</w:t>
      </w:r>
    </w:p>
    <w:p w14:paraId="57E27DF2" w14:textId="77777777" w:rsidR="00B339C9" w:rsidRDefault="00B339C9" w:rsidP="00B339C9">
      <w:pPr>
        <w:widowControl w:val="0"/>
        <w:autoSpaceDE w:val="0"/>
        <w:autoSpaceDN w:val="0"/>
        <w:adjustRightInd w:val="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2B5A7B64" w14:textId="2706A148" w:rsidR="00B339C9" w:rsidRPr="00421CC8" w:rsidRDefault="00B339C9" w:rsidP="00B339C9">
      <w:pPr>
        <w:widowControl w:val="0"/>
        <w:autoSpaceDE w:val="0"/>
        <w:autoSpaceDN w:val="0"/>
        <w:adjustRightInd w:val="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B0E8B2A" w14:textId="493F94DE" w:rsidR="002A2D7E" w:rsidRPr="00421CC8" w:rsidRDefault="002A2D7E" w:rsidP="002A2D7E">
      <w:pPr>
        <w:widowControl w:val="0"/>
        <w:autoSpaceDE w:val="0"/>
        <w:autoSpaceDN w:val="0"/>
        <w:adjustRightInd w:val="0"/>
        <w:ind w:firstLine="540"/>
        <w:jc w:val="both"/>
      </w:pPr>
      <w:r w:rsidRPr="00421CC8">
        <w:t xml:space="preserve">31. </w:t>
      </w:r>
      <w:r w:rsidR="00B339C9" w:rsidRPr="00B339C9">
        <w:t>По итогам рассмотрения вопросов, указанных в подпунктах «а», «б», «г», «д» и «е» пункта 14 настоящего Положения, и при наличии к тому оснований комиссия может принять иное решение, чем это предусмотрено пунктами 25 - 30.2. и 32 настоящего Положения. Основания и мотивы принятия такого решения должны быть отражены</w:t>
      </w:r>
      <w:r w:rsidR="00B339C9">
        <w:t xml:space="preserve"> в протоколе заседания комиссии</w:t>
      </w:r>
      <w:bookmarkStart w:id="8" w:name="_GoBack"/>
      <w:bookmarkEnd w:id="8"/>
      <w:r w:rsidRPr="00421CC8">
        <w:t>.</w:t>
      </w:r>
    </w:p>
    <w:p w14:paraId="57FDB69A" w14:textId="77777777" w:rsidR="002A2D7E" w:rsidRPr="00747572" w:rsidRDefault="002A2D7E" w:rsidP="002A2D7E">
      <w:pPr>
        <w:widowControl w:val="0"/>
        <w:autoSpaceDE w:val="0"/>
        <w:autoSpaceDN w:val="0"/>
        <w:adjustRightInd w:val="0"/>
        <w:ind w:firstLine="540"/>
        <w:jc w:val="both"/>
      </w:pPr>
      <w:r w:rsidRPr="00421CC8">
        <w:t>32.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местной администрации, ином органе местного самоуправления,</w:t>
      </w:r>
      <w:r w:rsidRPr="00747572">
        <w:t xml:space="preserve"> одно из следующих решений:</w:t>
      </w:r>
    </w:p>
    <w:p w14:paraId="3B5324D0" w14:textId="77777777" w:rsidR="002A2D7E" w:rsidRPr="009C2930" w:rsidRDefault="002A2D7E" w:rsidP="002A2D7E">
      <w:pPr>
        <w:widowControl w:val="0"/>
        <w:autoSpaceDE w:val="0"/>
        <w:autoSpaceDN w:val="0"/>
        <w:adjustRightInd w:val="0"/>
        <w:ind w:firstLine="540"/>
        <w:jc w:val="both"/>
      </w:pPr>
      <w:r w:rsidRPr="009C2930">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7FB8047E" w14:textId="77777777" w:rsidR="002A2D7E" w:rsidRPr="00C207A3" w:rsidRDefault="002A2D7E" w:rsidP="002A2D7E">
      <w:pPr>
        <w:widowControl w:val="0"/>
        <w:autoSpaceDE w:val="0"/>
        <w:autoSpaceDN w:val="0"/>
        <w:adjustRightInd w:val="0"/>
        <w:ind w:firstLine="540"/>
        <w:jc w:val="both"/>
      </w:pPr>
      <w:r w:rsidRPr="00C207A3">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местной администрации, руководителю иного органа местного самоуправления проинформировать об указанных обстоятельствах органы прокуратуры и уведомившую организацию.</w:t>
      </w:r>
    </w:p>
    <w:p w14:paraId="51915A2C" w14:textId="77777777" w:rsidR="002A2D7E" w:rsidRPr="008C7850" w:rsidRDefault="002A2D7E" w:rsidP="002A2D7E">
      <w:pPr>
        <w:widowControl w:val="0"/>
        <w:autoSpaceDE w:val="0"/>
        <w:autoSpaceDN w:val="0"/>
        <w:adjustRightInd w:val="0"/>
        <w:ind w:firstLine="540"/>
        <w:jc w:val="both"/>
      </w:pPr>
      <w:r w:rsidRPr="008C7850">
        <w:t>33. По итогам рассмотрения вопроса, предусмотренного подпунктом "в" пункта 14 настоящего Положения, комиссия принимает соответствующее решение.</w:t>
      </w:r>
    </w:p>
    <w:p w14:paraId="503D2253" w14:textId="77777777" w:rsidR="002A2D7E" w:rsidRPr="001E44AE" w:rsidRDefault="002A2D7E" w:rsidP="002A2D7E">
      <w:pPr>
        <w:widowControl w:val="0"/>
        <w:autoSpaceDE w:val="0"/>
        <w:autoSpaceDN w:val="0"/>
        <w:adjustRightInd w:val="0"/>
        <w:ind w:firstLine="540"/>
        <w:jc w:val="both"/>
      </w:pPr>
      <w:r w:rsidRPr="001E44AE">
        <w:t>34. Для исполнения решений комиссии могут быть подготовлены проекты муниципальных правовых актов местной администрации, иного органа местного самоуправления, решений или поручений главы местной администрации, руководителя иного органа местного самоуправления, которые в установленном порядке представляются на рассмотрение главе местной администрации, руководителю иного органа местного самоуправления.</w:t>
      </w:r>
    </w:p>
    <w:p w14:paraId="545AA9E9" w14:textId="77777777" w:rsidR="002A2D7E" w:rsidRPr="001E44AE" w:rsidRDefault="002A2D7E" w:rsidP="002A2D7E">
      <w:pPr>
        <w:widowControl w:val="0"/>
        <w:autoSpaceDE w:val="0"/>
        <w:autoSpaceDN w:val="0"/>
        <w:adjustRightInd w:val="0"/>
        <w:ind w:firstLine="540"/>
        <w:jc w:val="both"/>
      </w:pPr>
      <w:r w:rsidRPr="001E44AE">
        <w:t>35.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35352EBB" w14:textId="77777777" w:rsidR="002A2D7E" w:rsidRPr="001E44AE" w:rsidRDefault="002A2D7E" w:rsidP="002A2D7E">
      <w:pPr>
        <w:widowControl w:val="0"/>
        <w:autoSpaceDE w:val="0"/>
        <w:autoSpaceDN w:val="0"/>
        <w:adjustRightInd w:val="0"/>
        <w:ind w:firstLine="540"/>
        <w:jc w:val="both"/>
      </w:pPr>
      <w:r w:rsidRPr="001E44AE">
        <w:t xml:space="preserve">36.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местной администрации, </w:t>
      </w:r>
      <w:r w:rsidRPr="001E44AE">
        <w:lastRenderedPageBreak/>
        <w:t>руководителя иного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14:paraId="544E82AA" w14:textId="77777777" w:rsidR="002A2D7E" w:rsidRPr="00DA546A" w:rsidRDefault="002A2D7E" w:rsidP="002A2D7E">
      <w:pPr>
        <w:widowControl w:val="0"/>
        <w:autoSpaceDE w:val="0"/>
        <w:autoSpaceDN w:val="0"/>
        <w:adjustRightInd w:val="0"/>
        <w:ind w:firstLine="540"/>
        <w:jc w:val="both"/>
      </w:pPr>
      <w:r>
        <w:t>37</w:t>
      </w:r>
      <w:r w:rsidRPr="00DA546A">
        <w:t>. В протоколе заседания комиссии указываются:</w:t>
      </w:r>
    </w:p>
    <w:p w14:paraId="62F79F94" w14:textId="77777777" w:rsidR="002A2D7E" w:rsidRPr="00DA546A" w:rsidRDefault="002A2D7E" w:rsidP="002A2D7E">
      <w:pPr>
        <w:widowControl w:val="0"/>
        <w:autoSpaceDE w:val="0"/>
        <w:autoSpaceDN w:val="0"/>
        <w:adjustRightInd w:val="0"/>
        <w:ind w:firstLine="540"/>
        <w:jc w:val="both"/>
      </w:pPr>
      <w:r w:rsidRPr="00DA546A">
        <w:t>а) дата заседания комиссии, фамилии, имена, отчества членов комиссии и других лиц, присутствующих на заседании;</w:t>
      </w:r>
    </w:p>
    <w:p w14:paraId="50B1D937" w14:textId="77777777" w:rsidR="002A2D7E" w:rsidRPr="00DA546A" w:rsidRDefault="002A2D7E" w:rsidP="002A2D7E">
      <w:pPr>
        <w:widowControl w:val="0"/>
        <w:autoSpaceDE w:val="0"/>
        <w:autoSpaceDN w:val="0"/>
        <w:adjustRightInd w:val="0"/>
        <w:ind w:firstLine="540"/>
        <w:jc w:val="both"/>
      </w:pPr>
      <w:r w:rsidRPr="00DA546A">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1E6F4C3" w14:textId="77777777" w:rsidR="002A2D7E" w:rsidRPr="007D2748" w:rsidRDefault="002A2D7E" w:rsidP="002A2D7E">
      <w:pPr>
        <w:widowControl w:val="0"/>
        <w:autoSpaceDE w:val="0"/>
        <w:autoSpaceDN w:val="0"/>
        <w:adjustRightInd w:val="0"/>
        <w:ind w:firstLine="540"/>
        <w:jc w:val="both"/>
      </w:pPr>
      <w:r w:rsidRPr="007D2748">
        <w:t>в) предъявляемые к муниципальному служащему претензии, материалы, на которых они основываются;</w:t>
      </w:r>
    </w:p>
    <w:p w14:paraId="2448B841" w14:textId="77777777" w:rsidR="002A2D7E" w:rsidRPr="007D2748" w:rsidRDefault="002A2D7E" w:rsidP="002A2D7E">
      <w:pPr>
        <w:widowControl w:val="0"/>
        <w:autoSpaceDE w:val="0"/>
        <w:autoSpaceDN w:val="0"/>
        <w:adjustRightInd w:val="0"/>
        <w:ind w:firstLine="540"/>
        <w:jc w:val="both"/>
      </w:pPr>
      <w:r w:rsidRPr="007D2748">
        <w:t>г) содержание пояснений муниципального служащего и других лиц по существу предъявляемых претензий;</w:t>
      </w:r>
    </w:p>
    <w:p w14:paraId="14D1602B" w14:textId="77777777" w:rsidR="002A2D7E" w:rsidRPr="007D2748" w:rsidRDefault="002A2D7E" w:rsidP="002A2D7E">
      <w:pPr>
        <w:widowControl w:val="0"/>
        <w:autoSpaceDE w:val="0"/>
        <w:autoSpaceDN w:val="0"/>
        <w:adjustRightInd w:val="0"/>
        <w:ind w:firstLine="540"/>
        <w:jc w:val="both"/>
      </w:pPr>
      <w:r w:rsidRPr="007D2748">
        <w:t>д) фамилии, имена, отчества выступивших на заседании лиц и краткое изложение их выступлений;</w:t>
      </w:r>
    </w:p>
    <w:p w14:paraId="3F632132" w14:textId="77777777" w:rsidR="002A2D7E" w:rsidRPr="007D2748" w:rsidRDefault="002A2D7E" w:rsidP="002A2D7E">
      <w:pPr>
        <w:widowControl w:val="0"/>
        <w:autoSpaceDE w:val="0"/>
        <w:autoSpaceDN w:val="0"/>
        <w:adjustRightInd w:val="0"/>
        <w:ind w:firstLine="540"/>
        <w:jc w:val="both"/>
      </w:pPr>
      <w:r w:rsidRPr="007D2748">
        <w:t>е) источник информации, содержащей основания для проведения заседания комиссии, дата поступления информации в местную администрацию, иной орган местного самоуправления;</w:t>
      </w:r>
    </w:p>
    <w:p w14:paraId="58FD5141" w14:textId="77777777" w:rsidR="002A2D7E" w:rsidRPr="007D2748" w:rsidRDefault="002A2D7E" w:rsidP="002A2D7E">
      <w:pPr>
        <w:widowControl w:val="0"/>
        <w:autoSpaceDE w:val="0"/>
        <w:autoSpaceDN w:val="0"/>
        <w:adjustRightInd w:val="0"/>
        <w:ind w:firstLine="540"/>
        <w:jc w:val="both"/>
      </w:pPr>
      <w:r w:rsidRPr="007D2748">
        <w:t>ж) другие сведения;</w:t>
      </w:r>
    </w:p>
    <w:p w14:paraId="09231F81" w14:textId="77777777" w:rsidR="002A2D7E" w:rsidRPr="007D2748" w:rsidRDefault="002A2D7E" w:rsidP="002A2D7E">
      <w:pPr>
        <w:widowControl w:val="0"/>
        <w:autoSpaceDE w:val="0"/>
        <w:autoSpaceDN w:val="0"/>
        <w:adjustRightInd w:val="0"/>
        <w:ind w:firstLine="540"/>
        <w:jc w:val="both"/>
      </w:pPr>
      <w:r w:rsidRPr="007D2748">
        <w:t>з) результаты голосования;</w:t>
      </w:r>
    </w:p>
    <w:p w14:paraId="237C5921" w14:textId="77777777" w:rsidR="002A2D7E" w:rsidRPr="007D2748" w:rsidRDefault="002A2D7E" w:rsidP="002A2D7E">
      <w:pPr>
        <w:widowControl w:val="0"/>
        <w:autoSpaceDE w:val="0"/>
        <w:autoSpaceDN w:val="0"/>
        <w:adjustRightInd w:val="0"/>
        <w:ind w:firstLine="540"/>
        <w:jc w:val="both"/>
      </w:pPr>
      <w:r w:rsidRPr="007D2748">
        <w:t>и) решение и обоснование его принятия.</w:t>
      </w:r>
    </w:p>
    <w:p w14:paraId="7474027A" w14:textId="77777777" w:rsidR="002A2D7E" w:rsidRPr="00170B51" w:rsidRDefault="002A2D7E" w:rsidP="002A2D7E">
      <w:pPr>
        <w:widowControl w:val="0"/>
        <w:autoSpaceDE w:val="0"/>
        <w:autoSpaceDN w:val="0"/>
        <w:adjustRightInd w:val="0"/>
        <w:ind w:firstLine="540"/>
        <w:jc w:val="both"/>
      </w:pPr>
      <w:r w:rsidRPr="00170B51">
        <w:t>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21900B11" w14:textId="77777777" w:rsidR="002A2D7E" w:rsidRPr="0084565D" w:rsidRDefault="002A2D7E" w:rsidP="002A2D7E">
      <w:pPr>
        <w:widowControl w:val="0"/>
        <w:autoSpaceDE w:val="0"/>
        <w:autoSpaceDN w:val="0"/>
        <w:adjustRightInd w:val="0"/>
        <w:ind w:firstLine="540"/>
        <w:jc w:val="both"/>
      </w:pPr>
      <w:r w:rsidRPr="0084565D">
        <w:t xml:space="preserve">39. Копии протокола заседания комиссии в </w:t>
      </w:r>
      <w:r>
        <w:t>7</w:t>
      </w:r>
      <w:r w:rsidRPr="0084565D">
        <w:t>-дневный срок со дня заседания направляются главе местной администрации, руководителю иного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14:paraId="2E0551AF" w14:textId="77777777" w:rsidR="002A2D7E" w:rsidRPr="00AD7AE8" w:rsidRDefault="002A2D7E" w:rsidP="002A2D7E">
      <w:pPr>
        <w:widowControl w:val="0"/>
        <w:autoSpaceDE w:val="0"/>
        <w:autoSpaceDN w:val="0"/>
        <w:adjustRightInd w:val="0"/>
        <w:ind w:firstLine="540"/>
        <w:jc w:val="both"/>
      </w:pPr>
      <w:r w:rsidRPr="00AD7AE8">
        <w:t>40. Глава местной администрации, руководитель иного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местной администрации, руководитель иного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главы местной администрации, руководителя иного органа местного самоуправления оглашается на ближайшем заседании комиссии и принимается к сведению без обсуждения.</w:t>
      </w:r>
    </w:p>
    <w:p w14:paraId="1D1B7D7E" w14:textId="77777777" w:rsidR="002A2D7E" w:rsidRPr="00C575F9" w:rsidRDefault="002A2D7E" w:rsidP="002A2D7E">
      <w:pPr>
        <w:widowControl w:val="0"/>
        <w:autoSpaceDE w:val="0"/>
        <w:autoSpaceDN w:val="0"/>
        <w:adjustRightInd w:val="0"/>
        <w:ind w:firstLine="540"/>
        <w:jc w:val="both"/>
      </w:pPr>
      <w:r w:rsidRPr="00C575F9">
        <w:t>41.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местной администрации, руководителю иного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42AA1939" w14:textId="77777777" w:rsidR="002A2D7E" w:rsidRPr="009241A1" w:rsidRDefault="002A2D7E" w:rsidP="002A2D7E">
      <w:pPr>
        <w:widowControl w:val="0"/>
        <w:autoSpaceDE w:val="0"/>
        <w:autoSpaceDN w:val="0"/>
        <w:adjustRightInd w:val="0"/>
        <w:ind w:firstLine="540"/>
        <w:jc w:val="both"/>
      </w:pPr>
      <w:r w:rsidRPr="009241A1">
        <w:t>42.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1296805E" w14:textId="77777777" w:rsidR="002A2D7E" w:rsidRPr="00B931AB" w:rsidRDefault="002A2D7E" w:rsidP="002A2D7E">
      <w:pPr>
        <w:widowControl w:val="0"/>
        <w:autoSpaceDE w:val="0"/>
        <w:autoSpaceDN w:val="0"/>
        <w:adjustRightInd w:val="0"/>
        <w:ind w:firstLine="540"/>
        <w:jc w:val="both"/>
      </w:pPr>
      <w:r w:rsidRPr="00B931AB">
        <w:t xml:space="preserve">43. Копия протокола заседания комиссии или выписка из него приобщается к </w:t>
      </w:r>
      <w:r w:rsidRPr="00B931AB">
        <w:lastRenderedPageBreak/>
        <w:t>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32C755C4" w14:textId="77777777" w:rsidR="002A2D7E" w:rsidRPr="00023B2E" w:rsidRDefault="002A2D7E" w:rsidP="002A2D7E">
      <w:pPr>
        <w:widowControl w:val="0"/>
        <w:autoSpaceDE w:val="0"/>
        <w:autoSpaceDN w:val="0"/>
        <w:adjustRightInd w:val="0"/>
        <w:ind w:firstLine="540"/>
        <w:jc w:val="both"/>
      </w:pPr>
      <w:r w:rsidRPr="00B81D43">
        <w:t>44. Выписка из решения комиссии, заверенная подписью секретаря комиссии и печатью местной администрации, иного органа местного самоуправления органа, вручается гражданину, замещавшему должность муниципальной службы в местной администрации, ином органе местного самоуправления,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w:t>
      </w:r>
      <w:r w:rsidRPr="00023B2E">
        <w:t xml:space="preserve"> не позднее одного рабочего дня, следующего за днем проведения соответствующего заседания комиссии.</w:t>
      </w:r>
    </w:p>
    <w:p w14:paraId="2431FBD9" w14:textId="77777777" w:rsidR="002A2D7E" w:rsidRPr="00E31F63" w:rsidRDefault="002A2D7E" w:rsidP="002A2D7E">
      <w:pPr>
        <w:widowControl w:val="0"/>
        <w:autoSpaceDE w:val="0"/>
        <w:autoSpaceDN w:val="0"/>
        <w:adjustRightInd w:val="0"/>
        <w:ind w:firstLine="540"/>
        <w:jc w:val="both"/>
      </w:pPr>
      <w:r w:rsidRPr="00E31F63">
        <w:t>45.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руководителем кадровой службы местной администрации либо должностным лицом местной администрации, ответственным за осуществление кадровой работы в местной администрации.</w:t>
      </w:r>
    </w:p>
    <w:p w14:paraId="2C977DCA" w14:textId="77777777" w:rsidR="002A2D7E" w:rsidRDefault="002A2D7E" w:rsidP="002A2D7E">
      <w:pPr>
        <w:widowControl w:val="0"/>
        <w:autoSpaceDE w:val="0"/>
        <w:autoSpaceDN w:val="0"/>
        <w:adjustRightInd w:val="0"/>
        <w:ind w:firstLine="540"/>
        <w:jc w:val="both"/>
      </w:pPr>
    </w:p>
    <w:p w14:paraId="4AC16C93" w14:textId="77777777" w:rsidR="002A2D7E" w:rsidRDefault="002A2D7E" w:rsidP="002A2D7E">
      <w:pPr>
        <w:ind w:left="284"/>
        <w:contextualSpacing/>
        <w:jc w:val="right"/>
        <w:rPr>
          <w:b/>
          <w:bCs/>
        </w:rPr>
      </w:pPr>
    </w:p>
    <w:p w14:paraId="796F1419" w14:textId="77777777" w:rsidR="002A2D7E" w:rsidRDefault="002A2D7E" w:rsidP="002A2D7E">
      <w:pPr>
        <w:ind w:left="284"/>
        <w:contextualSpacing/>
        <w:jc w:val="right"/>
        <w:rPr>
          <w:b/>
          <w:bCs/>
        </w:rPr>
      </w:pPr>
    </w:p>
    <w:p w14:paraId="3562F4F9" w14:textId="77777777" w:rsidR="002A2D7E" w:rsidRDefault="002A2D7E" w:rsidP="002A2D7E">
      <w:pPr>
        <w:ind w:left="284"/>
        <w:contextualSpacing/>
        <w:jc w:val="right"/>
        <w:rPr>
          <w:b/>
          <w:bCs/>
        </w:rPr>
      </w:pPr>
    </w:p>
    <w:p w14:paraId="305CD1E5" w14:textId="77777777" w:rsidR="002A2D7E" w:rsidRPr="007C76A4" w:rsidRDefault="002A2D7E" w:rsidP="002A2D7E">
      <w:pPr>
        <w:pStyle w:val="western"/>
        <w:jc w:val="center"/>
        <w:rPr>
          <w:b/>
        </w:rPr>
      </w:pPr>
    </w:p>
    <w:p w14:paraId="19B89967" w14:textId="77777777" w:rsidR="00A8281E" w:rsidRDefault="00A8281E" w:rsidP="00CD6197">
      <w:pPr>
        <w:shd w:val="clear" w:color="auto" w:fill="FFFFFF"/>
        <w:rPr>
          <w:rFonts w:ascii="Times New Roman" w:eastAsia="Times New Roman" w:hAnsi="Times New Roman"/>
          <w:color w:val="000000"/>
          <w:sz w:val="18"/>
          <w:szCs w:val="18"/>
          <w:lang w:eastAsia="ru-RU"/>
        </w:rPr>
      </w:pPr>
    </w:p>
    <w:sectPr w:rsidR="00A8281E" w:rsidSect="002D47D2">
      <w:pgSz w:w="11906" w:h="16838"/>
      <w:pgMar w:top="567" w:right="127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Mincho">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806"/>
    <w:multiLevelType w:val="hybridMultilevel"/>
    <w:tmpl w:val="CFE04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BD6323"/>
    <w:multiLevelType w:val="hybridMultilevel"/>
    <w:tmpl w:val="F1E47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46DFB"/>
    <w:multiLevelType w:val="hybridMultilevel"/>
    <w:tmpl w:val="05EA4EFC"/>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3" w15:restartNumberingAfterBreak="0">
    <w:nsid w:val="4DD9439E"/>
    <w:multiLevelType w:val="hybridMultilevel"/>
    <w:tmpl w:val="10F4CB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3A"/>
    <w:rsid w:val="000130FA"/>
    <w:rsid w:val="000250E7"/>
    <w:rsid w:val="00037031"/>
    <w:rsid w:val="0004324E"/>
    <w:rsid w:val="0005295C"/>
    <w:rsid w:val="00061F8F"/>
    <w:rsid w:val="0006311E"/>
    <w:rsid w:val="00067EF2"/>
    <w:rsid w:val="000C470D"/>
    <w:rsid w:val="000C6F85"/>
    <w:rsid w:val="000D0031"/>
    <w:rsid w:val="000D50BF"/>
    <w:rsid w:val="000F629B"/>
    <w:rsid w:val="00107911"/>
    <w:rsid w:val="0011147B"/>
    <w:rsid w:val="001322BC"/>
    <w:rsid w:val="00147FCB"/>
    <w:rsid w:val="00193944"/>
    <w:rsid w:val="00196E63"/>
    <w:rsid w:val="001A2056"/>
    <w:rsid w:val="001B015F"/>
    <w:rsid w:val="001B0901"/>
    <w:rsid w:val="001B5232"/>
    <w:rsid w:val="001C4A6A"/>
    <w:rsid w:val="00212247"/>
    <w:rsid w:val="00214B29"/>
    <w:rsid w:val="00216F7D"/>
    <w:rsid w:val="0023387B"/>
    <w:rsid w:val="00240BAC"/>
    <w:rsid w:val="00241213"/>
    <w:rsid w:val="00257F50"/>
    <w:rsid w:val="00266F6D"/>
    <w:rsid w:val="0027013D"/>
    <w:rsid w:val="00270C28"/>
    <w:rsid w:val="002A2D7E"/>
    <w:rsid w:val="002A4CED"/>
    <w:rsid w:val="002C79F8"/>
    <w:rsid w:val="002D2F62"/>
    <w:rsid w:val="002D47D2"/>
    <w:rsid w:val="002D6C81"/>
    <w:rsid w:val="002D73AC"/>
    <w:rsid w:val="002E51D5"/>
    <w:rsid w:val="002F7B89"/>
    <w:rsid w:val="00332B71"/>
    <w:rsid w:val="00333EB2"/>
    <w:rsid w:val="00380F09"/>
    <w:rsid w:val="00386009"/>
    <w:rsid w:val="003914F0"/>
    <w:rsid w:val="003929F3"/>
    <w:rsid w:val="00397A2B"/>
    <w:rsid w:val="003D3406"/>
    <w:rsid w:val="003D3A72"/>
    <w:rsid w:val="003E6F2D"/>
    <w:rsid w:val="0040432B"/>
    <w:rsid w:val="0042435A"/>
    <w:rsid w:val="00435C7D"/>
    <w:rsid w:val="00462778"/>
    <w:rsid w:val="004642FB"/>
    <w:rsid w:val="004840C4"/>
    <w:rsid w:val="004A1114"/>
    <w:rsid w:val="004A25FC"/>
    <w:rsid w:val="004B3023"/>
    <w:rsid w:val="004C3368"/>
    <w:rsid w:val="004C3A82"/>
    <w:rsid w:val="004C3ED5"/>
    <w:rsid w:val="004C7A7F"/>
    <w:rsid w:val="004D3D39"/>
    <w:rsid w:val="004D4934"/>
    <w:rsid w:val="004D4E6E"/>
    <w:rsid w:val="004E2C64"/>
    <w:rsid w:val="004E3AF2"/>
    <w:rsid w:val="004E7014"/>
    <w:rsid w:val="0052217C"/>
    <w:rsid w:val="0053684E"/>
    <w:rsid w:val="00575F2E"/>
    <w:rsid w:val="00580D98"/>
    <w:rsid w:val="00583532"/>
    <w:rsid w:val="00597C8C"/>
    <w:rsid w:val="005A1AD0"/>
    <w:rsid w:val="005A6203"/>
    <w:rsid w:val="005B0760"/>
    <w:rsid w:val="005E3F2C"/>
    <w:rsid w:val="005F0AB9"/>
    <w:rsid w:val="00606519"/>
    <w:rsid w:val="00612C28"/>
    <w:rsid w:val="00613872"/>
    <w:rsid w:val="006264FB"/>
    <w:rsid w:val="006322B1"/>
    <w:rsid w:val="00682B78"/>
    <w:rsid w:val="006865D7"/>
    <w:rsid w:val="00691F85"/>
    <w:rsid w:val="006A2B25"/>
    <w:rsid w:val="006C0C88"/>
    <w:rsid w:val="006D19B1"/>
    <w:rsid w:val="006D300D"/>
    <w:rsid w:val="006E5051"/>
    <w:rsid w:val="006F6738"/>
    <w:rsid w:val="007046E0"/>
    <w:rsid w:val="00712062"/>
    <w:rsid w:val="00713204"/>
    <w:rsid w:val="007274B9"/>
    <w:rsid w:val="00731394"/>
    <w:rsid w:val="0074275E"/>
    <w:rsid w:val="007460A5"/>
    <w:rsid w:val="00750B2B"/>
    <w:rsid w:val="007565D7"/>
    <w:rsid w:val="007756BA"/>
    <w:rsid w:val="00775BD1"/>
    <w:rsid w:val="00793C66"/>
    <w:rsid w:val="007B313A"/>
    <w:rsid w:val="007B48BA"/>
    <w:rsid w:val="007B4F83"/>
    <w:rsid w:val="007B7B93"/>
    <w:rsid w:val="007D071C"/>
    <w:rsid w:val="007E5883"/>
    <w:rsid w:val="007F1DD7"/>
    <w:rsid w:val="007F73B7"/>
    <w:rsid w:val="008163C8"/>
    <w:rsid w:val="00833731"/>
    <w:rsid w:val="00853191"/>
    <w:rsid w:val="0086579E"/>
    <w:rsid w:val="00870A5B"/>
    <w:rsid w:val="0087179D"/>
    <w:rsid w:val="0088530C"/>
    <w:rsid w:val="008854EC"/>
    <w:rsid w:val="0089364B"/>
    <w:rsid w:val="008A0C09"/>
    <w:rsid w:val="008A7E43"/>
    <w:rsid w:val="0090363F"/>
    <w:rsid w:val="00915BC6"/>
    <w:rsid w:val="00937794"/>
    <w:rsid w:val="00947D81"/>
    <w:rsid w:val="009512D2"/>
    <w:rsid w:val="00955E41"/>
    <w:rsid w:val="00957F80"/>
    <w:rsid w:val="00961F42"/>
    <w:rsid w:val="00973ABC"/>
    <w:rsid w:val="0097485F"/>
    <w:rsid w:val="00985C24"/>
    <w:rsid w:val="0099392E"/>
    <w:rsid w:val="0099608B"/>
    <w:rsid w:val="009A56C5"/>
    <w:rsid w:val="009F6A20"/>
    <w:rsid w:val="00A111AB"/>
    <w:rsid w:val="00A14270"/>
    <w:rsid w:val="00A2531C"/>
    <w:rsid w:val="00A277D0"/>
    <w:rsid w:val="00A342A6"/>
    <w:rsid w:val="00A468F6"/>
    <w:rsid w:val="00A74D62"/>
    <w:rsid w:val="00A75DF0"/>
    <w:rsid w:val="00A77CED"/>
    <w:rsid w:val="00A8281E"/>
    <w:rsid w:val="00A83B27"/>
    <w:rsid w:val="00A8791C"/>
    <w:rsid w:val="00A97B27"/>
    <w:rsid w:val="00A97FC4"/>
    <w:rsid w:val="00AC1609"/>
    <w:rsid w:val="00AC551C"/>
    <w:rsid w:val="00AE5D31"/>
    <w:rsid w:val="00AF1550"/>
    <w:rsid w:val="00AF3BC6"/>
    <w:rsid w:val="00AF795A"/>
    <w:rsid w:val="00B04485"/>
    <w:rsid w:val="00B256C7"/>
    <w:rsid w:val="00B339C9"/>
    <w:rsid w:val="00B41410"/>
    <w:rsid w:val="00B4624E"/>
    <w:rsid w:val="00B50195"/>
    <w:rsid w:val="00B55E81"/>
    <w:rsid w:val="00B66899"/>
    <w:rsid w:val="00B738F7"/>
    <w:rsid w:val="00B81EFC"/>
    <w:rsid w:val="00B93262"/>
    <w:rsid w:val="00BA066D"/>
    <w:rsid w:val="00BB237B"/>
    <w:rsid w:val="00BB7C2F"/>
    <w:rsid w:val="00BC4855"/>
    <w:rsid w:val="00BE7E94"/>
    <w:rsid w:val="00C11A0A"/>
    <w:rsid w:val="00C1605F"/>
    <w:rsid w:val="00C17898"/>
    <w:rsid w:val="00C263B0"/>
    <w:rsid w:val="00C301DD"/>
    <w:rsid w:val="00C32CC0"/>
    <w:rsid w:val="00C345D8"/>
    <w:rsid w:val="00C44CE3"/>
    <w:rsid w:val="00C44ED6"/>
    <w:rsid w:val="00C462C2"/>
    <w:rsid w:val="00C72163"/>
    <w:rsid w:val="00C772E8"/>
    <w:rsid w:val="00C83BEA"/>
    <w:rsid w:val="00CA18E1"/>
    <w:rsid w:val="00CB1C1F"/>
    <w:rsid w:val="00CC32E4"/>
    <w:rsid w:val="00CD246E"/>
    <w:rsid w:val="00CD3045"/>
    <w:rsid w:val="00CD6197"/>
    <w:rsid w:val="00CD7269"/>
    <w:rsid w:val="00CD7595"/>
    <w:rsid w:val="00CE348F"/>
    <w:rsid w:val="00CE5098"/>
    <w:rsid w:val="00CE7012"/>
    <w:rsid w:val="00CF64C3"/>
    <w:rsid w:val="00CF702F"/>
    <w:rsid w:val="00D17323"/>
    <w:rsid w:val="00D462E7"/>
    <w:rsid w:val="00D65E8F"/>
    <w:rsid w:val="00D7163E"/>
    <w:rsid w:val="00D83325"/>
    <w:rsid w:val="00DC6A45"/>
    <w:rsid w:val="00E1143A"/>
    <w:rsid w:val="00E142B3"/>
    <w:rsid w:val="00E14CE5"/>
    <w:rsid w:val="00E220D7"/>
    <w:rsid w:val="00E3673C"/>
    <w:rsid w:val="00E71CDB"/>
    <w:rsid w:val="00E8324E"/>
    <w:rsid w:val="00EA0024"/>
    <w:rsid w:val="00EE3550"/>
    <w:rsid w:val="00EE49B7"/>
    <w:rsid w:val="00EF7B35"/>
    <w:rsid w:val="00F30564"/>
    <w:rsid w:val="00F33543"/>
    <w:rsid w:val="00F41C42"/>
    <w:rsid w:val="00F520E9"/>
    <w:rsid w:val="00F5491B"/>
    <w:rsid w:val="00F55F62"/>
    <w:rsid w:val="00F805F7"/>
    <w:rsid w:val="00F86B29"/>
    <w:rsid w:val="00F96EE2"/>
    <w:rsid w:val="00FB53B0"/>
    <w:rsid w:val="00FD0CB9"/>
    <w:rsid w:val="00FD1179"/>
    <w:rsid w:val="00FD1F0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CB316"/>
  <w15:docId w15:val="{A1066DFB-5E6E-4157-AECA-3B71BB2C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03"/>
    <w:rPr>
      <w:sz w:val="24"/>
      <w:szCs w:val="24"/>
    </w:rPr>
  </w:style>
  <w:style w:type="paragraph" w:styleId="1">
    <w:name w:val="heading 1"/>
    <w:basedOn w:val="a"/>
    <w:next w:val="a"/>
    <w:link w:val="10"/>
    <w:uiPriority w:val="9"/>
    <w:qFormat/>
    <w:rsid w:val="005A62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620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A620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620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A620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A620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A6203"/>
    <w:pPr>
      <w:spacing w:before="240" w:after="60"/>
      <w:outlineLvl w:val="6"/>
    </w:pPr>
    <w:rPr>
      <w:rFonts w:cstheme="majorBidi"/>
    </w:rPr>
  </w:style>
  <w:style w:type="paragraph" w:styleId="8">
    <w:name w:val="heading 8"/>
    <w:basedOn w:val="a"/>
    <w:next w:val="a"/>
    <w:link w:val="80"/>
    <w:uiPriority w:val="9"/>
    <w:semiHidden/>
    <w:unhideWhenUsed/>
    <w:qFormat/>
    <w:rsid w:val="005A6203"/>
    <w:pPr>
      <w:spacing w:before="240" w:after="60"/>
      <w:outlineLvl w:val="7"/>
    </w:pPr>
    <w:rPr>
      <w:rFonts w:cstheme="majorBidi"/>
      <w:i/>
      <w:iCs/>
    </w:rPr>
  </w:style>
  <w:style w:type="paragraph" w:styleId="9">
    <w:name w:val="heading 9"/>
    <w:basedOn w:val="a"/>
    <w:next w:val="a"/>
    <w:link w:val="90"/>
    <w:uiPriority w:val="9"/>
    <w:semiHidden/>
    <w:unhideWhenUsed/>
    <w:qFormat/>
    <w:rsid w:val="005A620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20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A620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5A620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A6203"/>
    <w:rPr>
      <w:rFonts w:cstheme="majorBidi"/>
      <w:b/>
      <w:bCs/>
      <w:sz w:val="28"/>
      <w:szCs w:val="28"/>
    </w:rPr>
  </w:style>
  <w:style w:type="character" w:customStyle="1" w:styleId="50">
    <w:name w:val="Заголовок 5 Знак"/>
    <w:basedOn w:val="a0"/>
    <w:link w:val="5"/>
    <w:uiPriority w:val="9"/>
    <w:semiHidden/>
    <w:rsid w:val="005A6203"/>
    <w:rPr>
      <w:rFonts w:cstheme="majorBidi"/>
      <w:b/>
      <w:bCs/>
      <w:i/>
      <w:iCs/>
      <w:sz w:val="26"/>
      <w:szCs w:val="26"/>
    </w:rPr>
  </w:style>
  <w:style w:type="character" w:customStyle="1" w:styleId="60">
    <w:name w:val="Заголовок 6 Знак"/>
    <w:basedOn w:val="a0"/>
    <w:link w:val="6"/>
    <w:uiPriority w:val="9"/>
    <w:semiHidden/>
    <w:rsid w:val="005A6203"/>
    <w:rPr>
      <w:rFonts w:cstheme="majorBidi"/>
      <w:b/>
      <w:bCs/>
    </w:rPr>
  </w:style>
  <w:style w:type="character" w:customStyle="1" w:styleId="70">
    <w:name w:val="Заголовок 7 Знак"/>
    <w:basedOn w:val="a0"/>
    <w:link w:val="7"/>
    <w:uiPriority w:val="9"/>
    <w:semiHidden/>
    <w:rsid w:val="005A6203"/>
    <w:rPr>
      <w:rFonts w:cstheme="majorBidi"/>
      <w:sz w:val="24"/>
      <w:szCs w:val="24"/>
    </w:rPr>
  </w:style>
  <w:style w:type="character" w:customStyle="1" w:styleId="80">
    <w:name w:val="Заголовок 8 Знак"/>
    <w:basedOn w:val="a0"/>
    <w:link w:val="8"/>
    <w:uiPriority w:val="9"/>
    <w:semiHidden/>
    <w:rsid w:val="005A6203"/>
    <w:rPr>
      <w:rFonts w:cstheme="majorBidi"/>
      <w:i/>
      <w:iCs/>
      <w:sz w:val="24"/>
      <w:szCs w:val="24"/>
    </w:rPr>
  </w:style>
  <w:style w:type="character" w:customStyle="1" w:styleId="90">
    <w:name w:val="Заголовок 9 Знак"/>
    <w:basedOn w:val="a0"/>
    <w:link w:val="9"/>
    <w:uiPriority w:val="9"/>
    <w:semiHidden/>
    <w:rsid w:val="005A6203"/>
    <w:rPr>
      <w:rFonts w:asciiTheme="majorHAnsi" w:eastAsiaTheme="majorEastAsia" w:hAnsiTheme="majorHAnsi" w:cstheme="majorBidi"/>
    </w:rPr>
  </w:style>
  <w:style w:type="paragraph" w:styleId="a3">
    <w:name w:val="Title"/>
    <w:basedOn w:val="a"/>
    <w:next w:val="a"/>
    <w:link w:val="a4"/>
    <w:qFormat/>
    <w:rsid w:val="005A62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5A6203"/>
    <w:rPr>
      <w:rFonts w:asciiTheme="majorHAnsi" w:eastAsiaTheme="majorEastAsia" w:hAnsiTheme="majorHAnsi" w:cstheme="majorBidi"/>
      <w:b/>
      <w:bCs/>
      <w:kern w:val="28"/>
      <w:sz w:val="32"/>
      <w:szCs w:val="32"/>
    </w:rPr>
  </w:style>
  <w:style w:type="paragraph" w:styleId="a5">
    <w:name w:val="Subtitle"/>
    <w:basedOn w:val="a"/>
    <w:next w:val="a"/>
    <w:link w:val="a6"/>
    <w:qFormat/>
    <w:rsid w:val="005A620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5A6203"/>
    <w:rPr>
      <w:rFonts w:asciiTheme="majorHAnsi" w:eastAsiaTheme="majorEastAsia" w:hAnsiTheme="majorHAnsi" w:cstheme="majorBidi"/>
      <w:sz w:val="24"/>
      <w:szCs w:val="24"/>
    </w:rPr>
  </w:style>
  <w:style w:type="character" w:styleId="a7">
    <w:name w:val="Strong"/>
    <w:basedOn w:val="a0"/>
    <w:qFormat/>
    <w:rsid w:val="005A6203"/>
    <w:rPr>
      <w:b/>
      <w:bCs/>
    </w:rPr>
  </w:style>
  <w:style w:type="character" w:styleId="a8">
    <w:name w:val="Emphasis"/>
    <w:basedOn w:val="a0"/>
    <w:uiPriority w:val="20"/>
    <w:qFormat/>
    <w:rsid w:val="005A6203"/>
    <w:rPr>
      <w:rFonts w:asciiTheme="minorHAnsi" w:hAnsiTheme="minorHAnsi"/>
      <w:b/>
      <w:i/>
      <w:iCs/>
    </w:rPr>
  </w:style>
  <w:style w:type="paragraph" w:styleId="a9">
    <w:name w:val="No Spacing"/>
    <w:basedOn w:val="a"/>
    <w:link w:val="aa"/>
    <w:uiPriority w:val="1"/>
    <w:qFormat/>
    <w:rsid w:val="005A6203"/>
    <w:rPr>
      <w:szCs w:val="32"/>
    </w:rPr>
  </w:style>
  <w:style w:type="character" w:customStyle="1" w:styleId="aa">
    <w:name w:val="Без интервала Знак"/>
    <w:basedOn w:val="a0"/>
    <w:link w:val="a9"/>
    <w:uiPriority w:val="1"/>
    <w:rsid w:val="005A6203"/>
    <w:rPr>
      <w:sz w:val="24"/>
      <w:szCs w:val="32"/>
    </w:rPr>
  </w:style>
  <w:style w:type="paragraph" w:styleId="ab">
    <w:name w:val="List Paragraph"/>
    <w:basedOn w:val="a"/>
    <w:uiPriority w:val="34"/>
    <w:qFormat/>
    <w:rsid w:val="005A6203"/>
    <w:pPr>
      <w:ind w:left="720"/>
      <w:contextualSpacing/>
    </w:pPr>
  </w:style>
  <w:style w:type="paragraph" w:styleId="21">
    <w:name w:val="Quote"/>
    <w:basedOn w:val="a"/>
    <w:next w:val="a"/>
    <w:link w:val="22"/>
    <w:uiPriority w:val="29"/>
    <w:qFormat/>
    <w:rsid w:val="005A6203"/>
    <w:rPr>
      <w:i/>
    </w:rPr>
  </w:style>
  <w:style w:type="character" w:customStyle="1" w:styleId="22">
    <w:name w:val="Цитата 2 Знак"/>
    <w:basedOn w:val="a0"/>
    <w:link w:val="21"/>
    <w:uiPriority w:val="29"/>
    <w:rsid w:val="005A6203"/>
    <w:rPr>
      <w:i/>
      <w:sz w:val="24"/>
      <w:szCs w:val="24"/>
    </w:rPr>
  </w:style>
  <w:style w:type="paragraph" w:styleId="ac">
    <w:name w:val="Intense Quote"/>
    <w:basedOn w:val="a"/>
    <w:next w:val="a"/>
    <w:link w:val="ad"/>
    <w:uiPriority w:val="30"/>
    <w:qFormat/>
    <w:rsid w:val="005A6203"/>
    <w:pPr>
      <w:ind w:left="720" w:right="720"/>
    </w:pPr>
    <w:rPr>
      <w:b/>
      <w:i/>
      <w:szCs w:val="22"/>
    </w:rPr>
  </w:style>
  <w:style w:type="character" w:customStyle="1" w:styleId="ad">
    <w:name w:val="Выделенная цитата Знак"/>
    <w:basedOn w:val="a0"/>
    <w:link w:val="ac"/>
    <w:uiPriority w:val="30"/>
    <w:rsid w:val="005A6203"/>
    <w:rPr>
      <w:b/>
      <w:i/>
      <w:sz w:val="24"/>
    </w:rPr>
  </w:style>
  <w:style w:type="character" w:styleId="ae">
    <w:name w:val="Subtle Emphasis"/>
    <w:uiPriority w:val="19"/>
    <w:qFormat/>
    <w:rsid w:val="005A6203"/>
    <w:rPr>
      <w:i/>
      <w:color w:val="5A5A5A" w:themeColor="text1" w:themeTint="A5"/>
    </w:rPr>
  </w:style>
  <w:style w:type="character" w:styleId="af">
    <w:name w:val="Intense Emphasis"/>
    <w:basedOn w:val="a0"/>
    <w:uiPriority w:val="21"/>
    <w:qFormat/>
    <w:rsid w:val="005A6203"/>
    <w:rPr>
      <w:b/>
      <w:i/>
      <w:sz w:val="24"/>
      <w:szCs w:val="24"/>
      <w:u w:val="single"/>
    </w:rPr>
  </w:style>
  <w:style w:type="character" w:styleId="af0">
    <w:name w:val="Subtle Reference"/>
    <w:basedOn w:val="a0"/>
    <w:uiPriority w:val="31"/>
    <w:qFormat/>
    <w:rsid w:val="005A6203"/>
    <w:rPr>
      <w:sz w:val="24"/>
      <w:szCs w:val="24"/>
      <w:u w:val="single"/>
    </w:rPr>
  </w:style>
  <w:style w:type="character" w:styleId="af1">
    <w:name w:val="Intense Reference"/>
    <w:basedOn w:val="a0"/>
    <w:uiPriority w:val="32"/>
    <w:qFormat/>
    <w:rsid w:val="005A6203"/>
    <w:rPr>
      <w:b/>
      <w:sz w:val="24"/>
      <w:u w:val="single"/>
    </w:rPr>
  </w:style>
  <w:style w:type="character" w:styleId="af2">
    <w:name w:val="Book Title"/>
    <w:basedOn w:val="a0"/>
    <w:uiPriority w:val="33"/>
    <w:qFormat/>
    <w:rsid w:val="005A620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A6203"/>
    <w:pPr>
      <w:outlineLvl w:val="9"/>
    </w:pPr>
  </w:style>
  <w:style w:type="character" w:customStyle="1" w:styleId="blk">
    <w:name w:val="blk"/>
    <w:basedOn w:val="a0"/>
    <w:rsid w:val="007B313A"/>
  </w:style>
  <w:style w:type="character" w:customStyle="1" w:styleId="apple-converted-space">
    <w:name w:val="apple-converted-space"/>
    <w:basedOn w:val="a0"/>
    <w:rsid w:val="007B313A"/>
  </w:style>
  <w:style w:type="character" w:styleId="af4">
    <w:name w:val="Hyperlink"/>
    <w:basedOn w:val="a0"/>
    <w:uiPriority w:val="99"/>
    <w:semiHidden/>
    <w:unhideWhenUsed/>
    <w:rsid w:val="007B313A"/>
    <w:rPr>
      <w:color w:val="0000FF"/>
      <w:u w:val="single"/>
    </w:rPr>
  </w:style>
  <w:style w:type="paragraph" w:styleId="HTML">
    <w:name w:val="HTML Preformatted"/>
    <w:basedOn w:val="a"/>
    <w:link w:val="HTML0"/>
    <w:uiPriority w:val="99"/>
    <w:semiHidden/>
    <w:unhideWhenUsed/>
    <w:rsid w:val="007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313A"/>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CE7012"/>
    <w:rPr>
      <w:rFonts w:ascii="Tahoma" w:hAnsi="Tahoma" w:cs="Tahoma"/>
      <w:sz w:val="16"/>
      <w:szCs w:val="16"/>
    </w:rPr>
  </w:style>
  <w:style w:type="character" w:customStyle="1" w:styleId="af6">
    <w:name w:val="Текст выноски Знак"/>
    <w:basedOn w:val="a0"/>
    <w:link w:val="af5"/>
    <w:uiPriority w:val="99"/>
    <w:semiHidden/>
    <w:rsid w:val="00CE7012"/>
    <w:rPr>
      <w:rFonts w:ascii="Tahoma" w:hAnsi="Tahoma" w:cs="Tahoma"/>
      <w:sz w:val="16"/>
      <w:szCs w:val="16"/>
    </w:rPr>
  </w:style>
  <w:style w:type="paragraph" w:customStyle="1" w:styleId="ConsPlusNormal">
    <w:name w:val="ConsPlusNormal"/>
    <w:rsid w:val="00A97B27"/>
    <w:pPr>
      <w:autoSpaceDE w:val="0"/>
      <w:autoSpaceDN w:val="0"/>
      <w:adjustRightInd w:val="0"/>
    </w:pPr>
    <w:rPr>
      <w:rFonts w:ascii="Times New Roman" w:hAnsi="Times New Roman"/>
      <w:sz w:val="24"/>
      <w:szCs w:val="24"/>
    </w:rPr>
  </w:style>
  <w:style w:type="paragraph" w:customStyle="1" w:styleId="western">
    <w:name w:val="western"/>
    <w:basedOn w:val="a"/>
    <w:rsid w:val="00E220D7"/>
    <w:pPr>
      <w:spacing w:before="100" w:beforeAutospacing="1"/>
      <w:jc w:val="both"/>
    </w:pPr>
    <w:rPr>
      <w:rFonts w:ascii="Times New Roman" w:eastAsia="Times New Roman" w:hAnsi="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8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9598">
          <w:marLeft w:val="40"/>
          <w:marRight w:val="0"/>
          <w:marTop w:val="0"/>
          <w:marBottom w:val="0"/>
          <w:divBdr>
            <w:top w:val="none" w:sz="0" w:space="0" w:color="auto"/>
            <w:left w:val="none" w:sz="0" w:space="0" w:color="auto"/>
            <w:bottom w:val="none" w:sz="0" w:space="0" w:color="auto"/>
            <w:right w:val="none" w:sz="0" w:space="0" w:color="auto"/>
          </w:divBdr>
        </w:div>
        <w:div w:id="2058772707">
          <w:marLeft w:val="40"/>
          <w:marRight w:val="0"/>
          <w:marTop w:val="0"/>
          <w:marBottom w:val="0"/>
          <w:divBdr>
            <w:top w:val="none" w:sz="0" w:space="0" w:color="auto"/>
            <w:left w:val="none" w:sz="0" w:space="0" w:color="auto"/>
            <w:bottom w:val="none" w:sz="0" w:space="0" w:color="auto"/>
            <w:right w:val="none" w:sz="0" w:space="0" w:color="auto"/>
          </w:divBdr>
        </w:div>
        <w:div w:id="2028172635">
          <w:marLeft w:val="0"/>
          <w:marRight w:val="0"/>
          <w:marTop w:val="0"/>
          <w:marBottom w:val="96"/>
          <w:divBdr>
            <w:top w:val="none" w:sz="0" w:space="0" w:color="auto"/>
            <w:left w:val="single" w:sz="24" w:space="0" w:color="CED3F1"/>
            <w:bottom w:val="none" w:sz="0" w:space="0" w:color="auto"/>
            <w:right w:val="none" w:sz="0" w:space="0" w:color="auto"/>
          </w:divBdr>
        </w:div>
        <w:div w:id="1119687073">
          <w:marLeft w:val="0"/>
          <w:marRight w:val="0"/>
          <w:marTop w:val="0"/>
          <w:marBottom w:val="96"/>
          <w:divBdr>
            <w:top w:val="none" w:sz="0" w:space="0" w:color="auto"/>
            <w:left w:val="single" w:sz="24" w:space="0" w:color="CED3F1"/>
            <w:bottom w:val="none" w:sz="0" w:space="0" w:color="auto"/>
            <w:right w:val="none" w:sz="0" w:space="0" w:color="auto"/>
          </w:divBdr>
        </w:div>
        <w:div w:id="1288967953">
          <w:marLeft w:val="0"/>
          <w:marRight w:val="0"/>
          <w:marTop w:val="0"/>
          <w:marBottom w:val="96"/>
          <w:divBdr>
            <w:top w:val="none" w:sz="0" w:space="0" w:color="auto"/>
            <w:left w:val="single" w:sz="24" w:space="0" w:color="CED3F1"/>
            <w:bottom w:val="none" w:sz="0" w:space="0" w:color="auto"/>
            <w:right w:val="none" w:sz="0" w:space="0" w:color="auto"/>
          </w:divBdr>
        </w:div>
        <w:div w:id="2013559851">
          <w:marLeft w:val="0"/>
          <w:marRight w:val="0"/>
          <w:marTop w:val="0"/>
          <w:marBottom w:val="96"/>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5294</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2016-06-03T09:09:00Z</cp:lastPrinted>
  <dcterms:created xsi:type="dcterms:W3CDTF">2016-06-03T09:09:00Z</dcterms:created>
  <dcterms:modified xsi:type="dcterms:W3CDTF">2024-06-20T12:34:00Z</dcterms:modified>
</cp:coreProperties>
</file>