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26" w:rsidRDefault="00F03226" w:rsidP="005708A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Когда постановка иностранного гражданина на миграционный учет </w:t>
      </w:r>
    </w:p>
    <w:p w:rsidR="005708A5" w:rsidRDefault="00F03226" w:rsidP="005708A5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является преступлением?</w:t>
      </w:r>
    </w:p>
    <w:p w:rsidR="005708A5" w:rsidRDefault="005708A5" w:rsidP="00570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44A5" w:rsidRPr="00CD44A5" w:rsidRDefault="00CD44A5" w:rsidP="00CD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A5">
        <w:rPr>
          <w:rFonts w:ascii="Times New Roman" w:hAnsi="Times New Roman" w:cs="Times New Roman"/>
          <w:sz w:val="28"/>
          <w:szCs w:val="28"/>
        </w:rPr>
        <w:t>Миграционный учет иностранных граждан направлен на фиксацию и обобщение сведений о них, их перемещениях и урегулирован требованиями Федерального закона от 18.07.2006 №109-ФЗ.</w:t>
      </w:r>
    </w:p>
    <w:p w:rsidR="00CD44A5" w:rsidRPr="00CD44A5" w:rsidRDefault="00CD44A5" w:rsidP="00CD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A5">
        <w:rPr>
          <w:rFonts w:ascii="Times New Roman" w:hAnsi="Times New Roman" w:cs="Times New Roman"/>
          <w:sz w:val="28"/>
          <w:szCs w:val="28"/>
        </w:rPr>
        <w:t>Законом установлено, что, находясь в России, иностранный гражданин должен иметь легальное место жительства или место пребывания.</w:t>
      </w:r>
    </w:p>
    <w:p w:rsidR="00CD44A5" w:rsidRPr="00CD44A5" w:rsidRDefault="00CD44A5" w:rsidP="00CD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A5">
        <w:rPr>
          <w:rFonts w:ascii="Times New Roman" w:hAnsi="Times New Roman" w:cs="Times New Roman"/>
          <w:sz w:val="28"/>
          <w:szCs w:val="28"/>
        </w:rPr>
        <w:t xml:space="preserve">Постановка иностранных граждан на учет по месту пребывания </w:t>
      </w:r>
      <w:proofErr w:type="gramStart"/>
      <w:r w:rsidRPr="00CD44A5">
        <w:rPr>
          <w:rFonts w:ascii="Times New Roman" w:hAnsi="Times New Roman" w:cs="Times New Roman"/>
          <w:sz w:val="28"/>
          <w:szCs w:val="28"/>
        </w:rPr>
        <w:t>фиктивна в случае если произведена</w:t>
      </w:r>
      <w:proofErr w:type="gramEnd"/>
      <w:r w:rsidRPr="00CD44A5">
        <w:rPr>
          <w:rFonts w:ascii="Times New Roman" w:hAnsi="Times New Roman" w:cs="Times New Roman"/>
          <w:sz w:val="28"/>
          <w:szCs w:val="28"/>
        </w:rPr>
        <w:t>:</w:t>
      </w:r>
    </w:p>
    <w:p w:rsidR="00CD44A5" w:rsidRPr="00CD44A5" w:rsidRDefault="00CD44A5" w:rsidP="00CD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A5">
        <w:rPr>
          <w:rFonts w:ascii="Times New Roman" w:hAnsi="Times New Roman" w:cs="Times New Roman"/>
          <w:sz w:val="28"/>
          <w:szCs w:val="28"/>
        </w:rPr>
        <w:t>-на основании представления заведомо недостоверных сведений или документов,</w:t>
      </w:r>
    </w:p>
    <w:p w:rsidR="00CD44A5" w:rsidRPr="00CD44A5" w:rsidRDefault="00CD44A5" w:rsidP="00CD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A5">
        <w:rPr>
          <w:rFonts w:ascii="Times New Roman" w:hAnsi="Times New Roman" w:cs="Times New Roman"/>
          <w:sz w:val="28"/>
          <w:szCs w:val="28"/>
        </w:rPr>
        <w:t>- в жилом или ином помещении без  намерения проживать в этом помещении или без намерения принимающей стороны предоставить  это помещение для проживания,</w:t>
      </w:r>
    </w:p>
    <w:p w:rsidR="00CD44A5" w:rsidRPr="00CD44A5" w:rsidRDefault="00CD44A5" w:rsidP="00CD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A5">
        <w:rPr>
          <w:rFonts w:ascii="Times New Roman" w:hAnsi="Times New Roman" w:cs="Times New Roman"/>
          <w:sz w:val="28"/>
          <w:szCs w:val="28"/>
        </w:rPr>
        <w:t>- по адресу организации, в которой иностранный гражданин не работает.</w:t>
      </w:r>
    </w:p>
    <w:p w:rsidR="00863102" w:rsidRDefault="00CD44A5" w:rsidP="00CD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4A5">
        <w:rPr>
          <w:rFonts w:ascii="Times New Roman" w:hAnsi="Times New Roman" w:cs="Times New Roman"/>
          <w:sz w:val="28"/>
          <w:szCs w:val="28"/>
        </w:rPr>
        <w:t>Фиктивная постановка иностранных граждан на учет по месту пребывания в России - преступление (ст. 322.3 Уголовного кодекса РФ) и наказывается штрафом 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</w:t>
      </w:r>
      <w:proofErr w:type="gramEnd"/>
      <w:r w:rsidRPr="00CD44A5">
        <w:rPr>
          <w:rFonts w:ascii="Times New Roman" w:hAnsi="Times New Roman" w:cs="Times New Roman"/>
          <w:sz w:val="28"/>
          <w:szCs w:val="28"/>
        </w:rPr>
        <w:t xml:space="preserve">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D44A5" w:rsidRDefault="00CD44A5" w:rsidP="00CD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08" w:rsidRDefault="006D1408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038" w:rsidRDefault="00637144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282038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9A45BD" w:rsidRDefault="00282038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A45BD" w:rsidRDefault="009A45BD" w:rsidP="009A45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2C9" w:rsidRPr="008960BE" w:rsidRDefault="00637144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</w:t>
      </w:r>
      <w:r w:rsidR="009A45B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2A02">
        <w:rPr>
          <w:rFonts w:ascii="Times New Roman" w:hAnsi="Times New Roman" w:cs="Times New Roman"/>
          <w:sz w:val="28"/>
          <w:szCs w:val="28"/>
        </w:rPr>
        <w:t xml:space="preserve">  </w:t>
      </w:r>
      <w:r w:rsidR="00282038">
        <w:rPr>
          <w:rFonts w:ascii="Times New Roman" w:hAnsi="Times New Roman" w:cs="Times New Roman"/>
          <w:sz w:val="28"/>
          <w:szCs w:val="28"/>
        </w:rPr>
        <w:t xml:space="preserve"> </w:t>
      </w:r>
      <w:r w:rsidR="009A45BD">
        <w:rPr>
          <w:rFonts w:ascii="Times New Roman" w:hAnsi="Times New Roman" w:cs="Times New Roman"/>
          <w:sz w:val="28"/>
          <w:szCs w:val="28"/>
        </w:rPr>
        <w:t xml:space="preserve">       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45BD">
        <w:rPr>
          <w:rFonts w:ascii="Times New Roman" w:hAnsi="Times New Roman" w:cs="Times New Roman"/>
          <w:sz w:val="28"/>
          <w:szCs w:val="28"/>
        </w:rPr>
        <w:t>Е.А. Горностаева</w:t>
      </w:r>
    </w:p>
    <w:sectPr w:rsidR="000272C9" w:rsidRPr="008960BE" w:rsidSect="00BC7EC1">
      <w:pgSz w:w="11906" w:h="16838"/>
      <w:pgMar w:top="1134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C"/>
    <w:rsid w:val="0000087F"/>
    <w:rsid w:val="00002389"/>
    <w:rsid w:val="00002969"/>
    <w:rsid w:val="00002D7B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4C80"/>
    <w:rsid w:val="00045C60"/>
    <w:rsid w:val="0005307D"/>
    <w:rsid w:val="00053889"/>
    <w:rsid w:val="00053F5B"/>
    <w:rsid w:val="00055E4E"/>
    <w:rsid w:val="00057EFE"/>
    <w:rsid w:val="00060E4D"/>
    <w:rsid w:val="0006402A"/>
    <w:rsid w:val="000738DB"/>
    <w:rsid w:val="0007501D"/>
    <w:rsid w:val="00080202"/>
    <w:rsid w:val="000804E1"/>
    <w:rsid w:val="000825B6"/>
    <w:rsid w:val="00083D71"/>
    <w:rsid w:val="00083DF0"/>
    <w:rsid w:val="000842C6"/>
    <w:rsid w:val="00085608"/>
    <w:rsid w:val="00085D16"/>
    <w:rsid w:val="00087AE3"/>
    <w:rsid w:val="00087FE1"/>
    <w:rsid w:val="00091F2B"/>
    <w:rsid w:val="00093231"/>
    <w:rsid w:val="00093A47"/>
    <w:rsid w:val="000A311B"/>
    <w:rsid w:val="000B51B8"/>
    <w:rsid w:val="000B65F4"/>
    <w:rsid w:val="000D07DB"/>
    <w:rsid w:val="000D276B"/>
    <w:rsid w:val="000D3B56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669"/>
    <w:rsid w:val="0012509E"/>
    <w:rsid w:val="00126369"/>
    <w:rsid w:val="00126C65"/>
    <w:rsid w:val="00127232"/>
    <w:rsid w:val="00130B1C"/>
    <w:rsid w:val="00134333"/>
    <w:rsid w:val="00141FFE"/>
    <w:rsid w:val="00145601"/>
    <w:rsid w:val="00146DAE"/>
    <w:rsid w:val="00147854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814"/>
    <w:rsid w:val="001B39AE"/>
    <w:rsid w:val="001B7DCD"/>
    <w:rsid w:val="001C0A8D"/>
    <w:rsid w:val="001C19F8"/>
    <w:rsid w:val="001C1C65"/>
    <w:rsid w:val="001C225C"/>
    <w:rsid w:val="001C4B36"/>
    <w:rsid w:val="001C58FA"/>
    <w:rsid w:val="001C73D6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4449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3744E"/>
    <w:rsid w:val="00241350"/>
    <w:rsid w:val="002442D3"/>
    <w:rsid w:val="0024490F"/>
    <w:rsid w:val="002510CE"/>
    <w:rsid w:val="0025177A"/>
    <w:rsid w:val="0025631D"/>
    <w:rsid w:val="00263069"/>
    <w:rsid w:val="00265AEB"/>
    <w:rsid w:val="00266174"/>
    <w:rsid w:val="0027169D"/>
    <w:rsid w:val="00282038"/>
    <w:rsid w:val="00282ADD"/>
    <w:rsid w:val="00284098"/>
    <w:rsid w:val="00285DC6"/>
    <w:rsid w:val="00287476"/>
    <w:rsid w:val="00290057"/>
    <w:rsid w:val="002908F8"/>
    <w:rsid w:val="00292F17"/>
    <w:rsid w:val="0029342E"/>
    <w:rsid w:val="0029447A"/>
    <w:rsid w:val="002A1759"/>
    <w:rsid w:val="002A23F0"/>
    <w:rsid w:val="002A265A"/>
    <w:rsid w:val="002A530F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4CBE"/>
    <w:rsid w:val="002E6EDC"/>
    <w:rsid w:val="002F1BBE"/>
    <w:rsid w:val="00301246"/>
    <w:rsid w:val="00301BC3"/>
    <w:rsid w:val="00302908"/>
    <w:rsid w:val="00313C1C"/>
    <w:rsid w:val="00322A08"/>
    <w:rsid w:val="003242A9"/>
    <w:rsid w:val="003243EC"/>
    <w:rsid w:val="0032498E"/>
    <w:rsid w:val="00324FCB"/>
    <w:rsid w:val="0032764E"/>
    <w:rsid w:val="00327CF2"/>
    <w:rsid w:val="00332E5B"/>
    <w:rsid w:val="003333E0"/>
    <w:rsid w:val="00334BDC"/>
    <w:rsid w:val="00344B2C"/>
    <w:rsid w:val="00353C9B"/>
    <w:rsid w:val="00356228"/>
    <w:rsid w:val="003568D3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D21DC"/>
    <w:rsid w:val="003D3C62"/>
    <w:rsid w:val="003D4244"/>
    <w:rsid w:val="003D5411"/>
    <w:rsid w:val="003D7BDE"/>
    <w:rsid w:val="003E0995"/>
    <w:rsid w:val="003E0C38"/>
    <w:rsid w:val="003E208D"/>
    <w:rsid w:val="003E2799"/>
    <w:rsid w:val="003E47BD"/>
    <w:rsid w:val="003E7269"/>
    <w:rsid w:val="003E7C47"/>
    <w:rsid w:val="004117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7C6"/>
    <w:rsid w:val="00484717"/>
    <w:rsid w:val="004908BC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87E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53CF"/>
    <w:rsid w:val="004E5736"/>
    <w:rsid w:val="004E67D6"/>
    <w:rsid w:val="004F0000"/>
    <w:rsid w:val="004F32C3"/>
    <w:rsid w:val="004F3CDE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08A5"/>
    <w:rsid w:val="005724F7"/>
    <w:rsid w:val="00573E4E"/>
    <w:rsid w:val="00573E96"/>
    <w:rsid w:val="00580D5B"/>
    <w:rsid w:val="005844D4"/>
    <w:rsid w:val="00584598"/>
    <w:rsid w:val="005852F9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F6E"/>
    <w:rsid w:val="006324C1"/>
    <w:rsid w:val="00632820"/>
    <w:rsid w:val="00634529"/>
    <w:rsid w:val="00634E86"/>
    <w:rsid w:val="00637144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715BF"/>
    <w:rsid w:val="00674719"/>
    <w:rsid w:val="006752A3"/>
    <w:rsid w:val="00675C13"/>
    <w:rsid w:val="00681FD7"/>
    <w:rsid w:val="00682648"/>
    <w:rsid w:val="00684CEF"/>
    <w:rsid w:val="00684D44"/>
    <w:rsid w:val="00685095"/>
    <w:rsid w:val="006867C0"/>
    <w:rsid w:val="00690749"/>
    <w:rsid w:val="00690F8F"/>
    <w:rsid w:val="006920D5"/>
    <w:rsid w:val="00692FCB"/>
    <w:rsid w:val="006A2464"/>
    <w:rsid w:val="006A2575"/>
    <w:rsid w:val="006A2C0F"/>
    <w:rsid w:val="006A6757"/>
    <w:rsid w:val="006A6D85"/>
    <w:rsid w:val="006B166A"/>
    <w:rsid w:val="006B1EFC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1408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700D89"/>
    <w:rsid w:val="00704B76"/>
    <w:rsid w:val="007065E8"/>
    <w:rsid w:val="007069D0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0B9F"/>
    <w:rsid w:val="00751299"/>
    <w:rsid w:val="0075567A"/>
    <w:rsid w:val="00755E80"/>
    <w:rsid w:val="00756A6B"/>
    <w:rsid w:val="00756A84"/>
    <w:rsid w:val="00761619"/>
    <w:rsid w:val="00762023"/>
    <w:rsid w:val="00764A79"/>
    <w:rsid w:val="00765016"/>
    <w:rsid w:val="007651F3"/>
    <w:rsid w:val="00771AAD"/>
    <w:rsid w:val="00773F5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4E73"/>
    <w:rsid w:val="007C62BC"/>
    <w:rsid w:val="007D040E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AB6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3102"/>
    <w:rsid w:val="00863C63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960BE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2606"/>
    <w:rsid w:val="008C4A67"/>
    <w:rsid w:val="008C612D"/>
    <w:rsid w:val="008C680F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3234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A45BD"/>
    <w:rsid w:val="009B33F7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BFF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4CA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2D33"/>
    <w:rsid w:val="00A742CA"/>
    <w:rsid w:val="00A7665D"/>
    <w:rsid w:val="00A77F7E"/>
    <w:rsid w:val="00A81DAE"/>
    <w:rsid w:val="00A836BB"/>
    <w:rsid w:val="00A8559A"/>
    <w:rsid w:val="00A85811"/>
    <w:rsid w:val="00A90FF5"/>
    <w:rsid w:val="00A91CBF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0526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1ABC"/>
    <w:rsid w:val="00B745C4"/>
    <w:rsid w:val="00B75097"/>
    <w:rsid w:val="00B76619"/>
    <w:rsid w:val="00B938BA"/>
    <w:rsid w:val="00B93AAA"/>
    <w:rsid w:val="00B97AA6"/>
    <w:rsid w:val="00B97DD0"/>
    <w:rsid w:val="00B97F15"/>
    <w:rsid w:val="00BA01FB"/>
    <w:rsid w:val="00BA1547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C7EC1"/>
    <w:rsid w:val="00BD4D43"/>
    <w:rsid w:val="00BD694F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0A52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2D11"/>
    <w:rsid w:val="00C73AD2"/>
    <w:rsid w:val="00C75C13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2A02"/>
    <w:rsid w:val="00CD36E0"/>
    <w:rsid w:val="00CD44A5"/>
    <w:rsid w:val="00CD70FB"/>
    <w:rsid w:val="00CD74E4"/>
    <w:rsid w:val="00CD7B45"/>
    <w:rsid w:val="00CE2A46"/>
    <w:rsid w:val="00CE4657"/>
    <w:rsid w:val="00CE68A4"/>
    <w:rsid w:val="00CF19F9"/>
    <w:rsid w:val="00CF1B43"/>
    <w:rsid w:val="00CF2C87"/>
    <w:rsid w:val="00CF3425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32FBF"/>
    <w:rsid w:val="00D33D93"/>
    <w:rsid w:val="00D33E3F"/>
    <w:rsid w:val="00D36098"/>
    <w:rsid w:val="00D362D1"/>
    <w:rsid w:val="00D37E57"/>
    <w:rsid w:val="00D402AD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523A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A79F9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59AF"/>
    <w:rsid w:val="00E701EE"/>
    <w:rsid w:val="00E703AA"/>
    <w:rsid w:val="00E73FA8"/>
    <w:rsid w:val="00E74A6E"/>
    <w:rsid w:val="00E75CB8"/>
    <w:rsid w:val="00E80109"/>
    <w:rsid w:val="00E84547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C2707"/>
    <w:rsid w:val="00EC2B9F"/>
    <w:rsid w:val="00EC651D"/>
    <w:rsid w:val="00EC701E"/>
    <w:rsid w:val="00EC7091"/>
    <w:rsid w:val="00EC7AA7"/>
    <w:rsid w:val="00ED06B4"/>
    <w:rsid w:val="00ED7A54"/>
    <w:rsid w:val="00EE0B93"/>
    <w:rsid w:val="00EF26AA"/>
    <w:rsid w:val="00EF4F3C"/>
    <w:rsid w:val="00EF7FF2"/>
    <w:rsid w:val="00F00D10"/>
    <w:rsid w:val="00F028F5"/>
    <w:rsid w:val="00F02E60"/>
    <w:rsid w:val="00F03226"/>
    <w:rsid w:val="00F05F65"/>
    <w:rsid w:val="00F06E3D"/>
    <w:rsid w:val="00F10AC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3141"/>
    <w:rsid w:val="00F63297"/>
    <w:rsid w:val="00F6438C"/>
    <w:rsid w:val="00F64458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2348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B7FDC"/>
    <w:rsid w:val="00FC02A3"/>
    <w:rsid w:val="00FC421E"/>
    <w:rsid w:val="00FD36D1"/>
    <w:rsid w:val="00FD6691"/>
    <w:rsid w:val="00FD67F5"/>
    <w:rsid w:val="00FD6FE1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locked/>
    <w:rsid w:val="006A6D8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6A6D85"/>
    <w:pPr>
      <w:shd w:val="clear" w:color="auto" w:fill="FFFFFF"/>
      <w:spacing w:before="1560" w:line="0" w:lineRule="atLeast"/>
    </w:pPr>
    <w:rPr>
      <w:rFonts w:ascii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locked/>
    <w:rsid w:val="006A6D8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6A6D85"/>
    <w:pPr>
      <w:shd w:val="clear" w:color="auto" w:fill="FFFFFF"/>
      <w:spacing w:before="1560" w:line="0" w:lineRule="atLeast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Алексеева Екатерина Е.</cp:lastModifiedBy>
  <cp:revision>2</cp:revision>
  <cp:lastPrinted>2019-08-24T09:31:00Z</cp:lastPrinted>
  <dcterms:created xsi:type="dcterms:W3CDTF">2019-08-29T08:27:00Z</dcterms:created>
  <dcterms:modified xsi:type="dcterms:W3CDTF">2019-08-29T08:27:00Z</dcterms:modified>
</cp:coreProperties>
</file>