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1" w:rsidRPr="00BC7EC1" w:rsidRDefault="0012547A" w:rsidP="001C73D6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Обязательное условие проведения публичного мероприятия – законность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2547A" w:rsidRDefault="00147857" w:rsidP="004F3CDE">
      <w:pPr>
        <w:autoSpaceDE w:val="0"/>
        <w:autoSpaceDN w:val="0"/>
        <w:adjustRightInd w:val="0"/>
        <w:ind w:firstLine="567"/>
        <w:jc w:val="both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С каждым годом проведение публичных мероприятий различной направленности в России становится все более актуальным. Путем проведения массовых акций граждане выражают свое отношение к тем или иным процессам жизнедеятельности</w:t>
      </w:r>
      <w:r w:rsidR="00DF14BB">
        <w:rPr>
          <w:color w:val="222327"/>
          <w:sz w:val="28"/>
          <w:szCs w:val="28"/>
        </w:rPr>
        <w:t>, в том числе в политической, экономической, социальной и культурной сферах</w:t>
      </w:r>
      <w:r>
        <w:rPr>
          <w:color w:val="222327"/>
          <w:sz w:val="28"/>
          <w:szCs w:val="28"/>
        </w:rPr>
        <w:t>.</w:t>
      </w:r>
    </w:p>
    <w:p w:rsidR="00147857" w:rsidRPr="00DF14BB" w:rsidRDefault="00147857" w:rsidP="00DF14BB">
      <w:pPr>
        <w:autoSpaceDE w:val="0"/>
        <w:autoSpaceDN w:val="0"/>
        <w:adjustRightInd w:val="0"/>
        <w:ind w:firstLine="567"/>
        <w:jc w:val="both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Важно помнить, что наделяя граждан</w:t>
      </w:r>
      <w:r w:rsidR="00DF14BB">
        <w:rPr>
          <w:color w:val="222327"/>
          <w:sz w:val="28"/>
          <w:szCs w:val="28"/>
        </w:rPr>
        <w:t xml:space="preserve"> Российской Федерации правом </w:t>
      </w:r>
      <w:r w:rsidR="00DF14BB" w:rsidRPr="00DF14BB">
        <w:rPr>
          <w:color w:val="222327"/>
          <w:sz w:val="28"/>
          <w:szCs w:val="28"/>
        </w:rPr>
        <w:t>собираться мирно, без оружия, проводить собрания, митинги, демонс</w:t>
      </w:r>
      <w:r w:rsidR="00DF14BB">
        <w:rPr>
          <w:color w:val="222327"/>
          <w:sz w:val="28"/>
          <w:szCs w:val="28"/>
        </w:rPr>
        <w:t>трации, шествия и пикетирования, законодательство Российской Федерации одновременно закрепляет</w:t>
      </w:r>
      <w:r w:rsidR="00DF14BB" w:rsidRPr="00DF14BB">
        <w:rPr>
          <w:color w:val="222327"/>
          <w:sz w:val="28"/>
          <w:szCs w:val="28"/>
        </w:rPr>
        <w:t xml:space="preserve"> обязанности и требования к организаторам публичных мероприятий</w:t>
      </w:r>
      <w:r w:rsidR="00DF14BB">
        <w:rPr>
          <w:color w:val="222327"/>
          <w:sz w:val="28"/>
          <w:szCs w:val="28"/>
        </w:rPr>
        <w:t xml:space="preserve">, а также ответственность за нарушение установленного порядка </w:t>
      </w:r>
      <w:r w:rsidR="00042E42">
        <w:rPr>
          <w:color w:val="222327"/>
          <w:sz w:val="28"/>
          <w:szCs w:val="28"/>
        </w:rPr>
        <w:t>проведения массовых акций</w:t>
      </w:r>
      <w:r w:rsidR="00DF14BB" w:rsidRPr="00DF14BB">
        <w:rPr>
          <w:color w:val="222327"/>
          <w:sz w:val="28"/>
          <w:szCs w:val="28"/>
        </w:rPr>
        <w:t xml:space="preserve">. </w:t>
      </w:r>
    </w:p>
    <w:p w:rsidR="002A6EBC" w:rsidRPr="002A6EBC" w:rsidRDefault="002A6EBC" w:rsidP="002A6EBC">
      <w:pPr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условием проведения л</w:t>
      </w:r>
      <w:r w:rsidR="00DF14BB" w:rsidRPr="00DF14BB">
        <w:rPr>
          <w:rFonts w:eastAsia="Times New Roman"/>
          <w:sz w:val="28"/>
          <w:szCs w:val="28"/>
        </w:rPr>
        <w:t>юбо</w:t>
      </w:r>
      <w:r>
        <w:rPr>
          <w:rFonts w:eastAsia="Times New Roman"/>
          <w:sz w:val="28"/>
          <w:szCs w:val="28"/>
        </w:rPr>
        <w:t>го публичного</w:t>
      </w:r>
      <w:r w:rsidR="00DF14BB" w:rsidRPr="00DF14BB">
        <w:rPr>
          <w:rFonts w:eastAsia="Times New Roman"/>
          <w:sz w:val="28"/>
          <w:szCs w:val="28"/>
        </w:rPr>
        <w:t xml:space="preserve"> мероприяти</w:t>
      </w:r>
      <w:r>
        <w:rPr>
          <w:rFonts w:eastAsia="Times New Roman"/>
          <w:sz w:val="28"/>
          <w:szCs w:val="28"/>
        </w:rPr>
        <w:t xml:space="preserve">я является его законность: согласование в уполномоченных органах исполнительной власти – администрации районов, Комитет по вопросам законности, правопорядка и безопасности, а также соблюдение </w:t>
      </w:r>
      <w:r w:rsidRPr="002A6EBC">
        <w:rPr>
          <w:rFonts w:eastAsia="Times New Roman"/>
          <w:sz w:val="28"/>
          <w:szCs w:val="28"/>
        </w:rPr>
        <w:t xml:space="preserve">общественного порядка и </w:t>
      </w:r>
      <w:r>
        <w:rPr>
          <w:rFonts w:eastAsia="Times New Roman"/>
          <w:sz w:val="28"/>
          <w:szCs w:val="28"/>
        </w:rPr>
        <w:t xml:space="preserve">безопасности граждан, </w:t>
      </w:r>
      <w:r w:rsidRPr="002A6EBC">
        <w:rPr>
          <w:rFonts w:eastAsia="Times New Roman"/>
          <w:sz w:val="28"/>
          <w:szCs w:val="28"/>
        </w:rPr>
        <w:t>регламента проведения публичного мероприятия.</w:t>
      </w:r>
    </w:p>
    <w:p w:rsidR="002A6EBC" w:rsidRPr="002A6EBC" w:rsidRDefault="002A6EBC" w:rsidP="002A6EBC">
      <w:pPr>
        <w:ind w:firstLine="539"/>
        <w:jc w:val="both"/>
        <w:rPr>
          <w:rFonts w:eastAsia="Times New Roman"/>
          <w:sz w:val="28"/>
          <w:szCs w:val="28"/>
        </w:rPr>
      </w:pPr>
      <w:r w:rsidRPr="002A6EBC">
        <w:rPr>
          <w:rFonts w:eastAsia="Times New Roman"/>
          <w:bCs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eastAsia="Times New Roman"/>
          <w:bCs/>
          <w:sz w:val="28"/>
          <w:szCs w:val="28"/>
        </w:rPr>
        <w:t xml:space="preserve"> </w:t>
      </w:r>
      <w:r w:rsidR="008C78DD">
        <w:rPr>
          <w:rFonts w:eastAsia="Times New Roman"/>
          <w:bCs/>
          <w:sz w:val="28"/>
          <w:szCs w:val="28"/>
        </w:rPr>
        <w:t xml:space="preserve">может повлечь массовые беспорядки и необратимые последствия и потому является </w:t>
      </w:r>
      <w:r>
        <w:rPr>
          <w:rFonts w:eastAsia="Times New Roman"/>
          <w:bCs/>
          <w:sz w:val="28"/>
          <w:szCs w:val="28"/>
        </w:rPr>
        <w:t xml:space="preserve">административным правонарушением, ответственность за совершение которого установлена статьей 20.2 </w:t>
      </w:r>
      <w:r w:rsidR="008C78DD">
        <w:rPr>
          <w:rFonts w:eastAsia="Times New Roman"/>
          <w:bCs/>
          <w:sz w:val="28"/>
          <w:szCs w:val="28"/>
        </w:rPr>
        <w:t>КоАП РФ, в случае неоднократности – уголовно наказуемым деянием, предусмотренным статьей 212.1 УК РФ,</w:t>
      </w:r>
    </w:p>
    <w:p w:rsidR="00EE0B93" w:rsidRDefault="00EE0B93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DD" w:rsidRDefault="008C78DD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2E4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547A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47857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6EBC"/>
    <w:rsid w:val="002A72FD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2B22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1942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8DD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2199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91D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4BB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15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Пользователь</cp:lastModifiedBy>
  <cp:revision>2</cp:revision>
  <cp:lastPrinted>2018-04-02T13:32:00Z</cp:lastPrinted>
  <dcterms:created xsi:type="dcterms:W3CDTF">2018-10-11T05:41:00Z</dcterms:created>
  <dcterms:modified xsi:type="dcterms:W3CDTF">2018-10-11T05:41:00Z</dcterms:modified>
</cp:coreProperties>
</file>