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3F6F8" w14:textId="3769C184" w:rsidR="00A40A49" w:rsidRDefault="00A40A49" w:rsidP="000F2C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 ли предоставлять работодателю сведения о регистрации</w:t>
      </w:r>
    </w:p>
    <w:p w14:paraId="7CD2F02E" w14:textId="77777777" w:rsidR="000F2C92" w:rsidRPr="000F2C92" w:rsidRDefault="000F2C92" w:rsidP="000F2C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F2C92">
        <w:rPr>
          <w:rFonts w:ascii="Times New Roman" w:hAnsi="Times New Roman"/>
          <w:sz w:val="28"/>
          <w:szCs w:val="28"/>
        </w:rPr>
        <w:t>При заключении трудового договора лицо, поступающее на работу, должно предъявить (ч. 1 ст. 65 ТК РФ):</w:t>
      </w:r>
    </w:p>
    <w:p w14:paraId="435516C9" w14:textId="052B5EB4" w:rsidR="000F2C92" w:rsidRPr="000F2C92" w:rsidRDefault="000F2C92" w:rsidP="000F2C92">
      <w:pPr>
        <w:jc w:val="both"/>
        <w:rPr>
          <w:rFonts w:ascii="Times New Roman" w:hAnsi="Times New Roman"/>
          <w:sz w:val="28"/>
          <w:szCs w:val="28"/>
        </w:rPr>
      </w:pPr>
      <w:r w:rsidRPr="000F2C92">
        <w:rPr>
          <w:rFonts w:ascii="Times New Roman" w:hAnsi="Times New Roman"/>
          <w:sz w:val="28"/>
          <w:szCs w:val="28"/>
        </w:rPr>
        <w:t>- паспорт или иной документ, удостоверяющий личность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32580373" w14:textId="6D043AE6" w:rsidR="000F2C92" w:rsidRPr="000F2C92" w:rsidRDefault="000F2C92" w:rsidP="000F2C92">
      <w:pPr>
        <w:jc w:val="both"/>
        <w:rPr>
          <w:rFonts w:ascii="Times New Roman" w:hAnsi="Times New Roman"/>
          <w:sz w:val="28"/>
          <w:szCs w:val="28"/>
        </w:rPr>
      </w:pPr>
      <w:r w:rsidRPr="000F2C92">
        <w:rPr>
          <w:rFonts w:ascii="Times New Roman" w:hAnsi="Times New Roman"/>
          <w:sz w:val="28"/>
          <w:szCs w:val="28"/>
        </w:rPr>
        <w:t>- трудовую книжку и (или) сведения о трудовой деятельности по форме СТД-Р или СТД-ПФР</w:t>
      </w:r>
      <w:r>
        <w:rPr>
          <w:rFonts w:ascii="Times New Roman" w:hAnsi="Times New Roman"/>
          <w:sz w:val="28"/>
          <w:szCs w:val="28"/>
        </w:rPr>
        <w:t xml:space="preserve"> (за исключением случаев трудоустройства впервые); </w:t>
      </w:r>
      <w:r w:rsidRPr="000F2C92">
        <w:rPr>
          <w:rFonts w:ascii="Times New Roman" w:hAnsi="Times New Roman"/>
          <w:sz w:val="28"/>
          <w:szCs w:val="28"/>
        </w:rPr>
        <w:t xml:space="preserve"> </w:t>
      </w:r>
    </w:p>
    <w:p w14:paraId="5D6C7506" w14:textId="17662D9F" w:rsidR="000F2C92" w:rsidRPr="000F2C92" w:rsidRDefault="000F2C92" w:rsidP="000F2C92">
      <w:pPr>
        <w:jc w:val="both"/>
        <w:rPr>
          <w:rFonts w:ascii="Times New Roman" w:hAnsi="Times New Roman"/>
          <w:sz w:val="28"/>
          <w:szCs w:val="28"/>
        </w:rPr>
      </w:pPr>
      <w:r w:rsidRPr="000F2C92">
        <w:rPr>
          <w:rFonts w:ascii="Times New Roman" w:hAnsi="Times New Roman"/>
          <w:sz w:val="28"/>
          <w:szCs w:val="28"/>
        </w:rPr>
        <w:t xml:space="preserve">- документ, подтверждающий регистрацию в системе индивидуального (персонифицированного) учета. </w:t>
      </w:r>
      <w:r>
        <w:rPr>
          <w:rFonts w:ascii="Times New Roman" w:hAnsi="Times New Roman"/>
          <w:sz w:val="28"/>
          <w:szCs w:val="28"/>
        </w:rPr>
        <w:t xml:space="preserve">(карточка </w:t>
      </w:r>
      <w:r w:rsidRPr="000F2C92">
        <w:rPr>
          <w:rFonts w:ascii="Times New Roman" w:hAnsi="Times New Roman"/>
          <w:sz w:val="28"/>
          <w:szCs w:val="28"/>
        </w:rPr>
        <w:t>СНИЛС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C92">
        <w:rPr>
          <w:rFonts w:ascii="Times New Roman" w:hAnsi="Times New Roman"/>
          <w:sz w:val="28"/>
          <w:szCs w:val="28"/>
        </w:rPr>
        <w:t>либо уведомление о регистрации в данной системе в виде электронного документа или на бумажном носителе по форме</w:t>
      </w:r>
      <w:r>
        <w:rPr>
          <w:rFonts w:ascii="Times New Roman" w:hAnsi="Times New Roman"/>
          <w:sz w:val="28"/>
          <w:szCs w:val="28"/>
        </w:rPr>
        <w:t xml:space="preserve">) </w:t>
      </w:r>
    </w:p>
    <w:p w14:paraId="24D25840" w14:textId="77777777" w:rsidR="000F2C92" w:rsidRPr="000F2C92" w:rsidRDefault="000F2C92" w:rsidP="000F2C92">
      <w:pPr>
        <w:jc w:val="both"/>
        <w:rPr>
          <w:rFonts w:ascii="Times New Roman" w:hAnsi="Times New Roman"/>
          <w:sz w:val="28"/>
          <w:szCs w:val="28"/>
        </w:rPr>
      </w:pPr>
      <w:r w:rsidRPr="000F2C92">
        <w:rPr>
          <w:rFonts w:ascii="Times New Roman" w:hAnsi="Times New Roman"/>
          <w:sz w:val="28"/>
          <w:szCs w:val="28"/>
        </w:rPr>
        <w:t>- документы воинского учета (для военнообязанных и лиц, подлежащих призыву на военную службу);</w:t>
      </w:r>
    </w:p>
    <w:p w14:paraId="52B11A81" w14:textId="46E27E4B" w:rsidR="000F2C92" w:rsidRDefault="000F2C92" w:rsidP="005C3E63">
      <w:pPr>
        <w:jc w:val="both"/>
        <w:rPr>
          <w:rFonts w:ascii="Times New Roman" w:hAnsi="Times New Roman"/>
          <w:sz w:val="28"/>
          <w:szCs w:val="28"/>
        </w:rPr>
      </w:pPr>
      <w:r w:rsidRPr="000F2C92">
        <w:rPr>
          <w:rFonts w:ascii="Times New Roman" w:hAnsi="Times New Roman"/>
          <w:sz w:val="28"/>
          <w:szCs w:val="28"/>
        </w:rPr>
        <w:t xml:space="preserve">- документ об образовании и (или) о квалификации или наличии специальных знаний. </w:t>
      </w:r>
    </w:p>
    <w:p w14:paraId="7A13EDDE" w14:textId="47F750D5" w:rsidR="005C3E63" w:rsidRDefault="005C3E63" w:rsidP="005C3E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случаях, предусмотренных законом, с учетом специфики работы в отдельных организациях работодатель вправе запросить иные документы (например, справку об отсутствии судимости, медицинскую книжку). </w:t>
      </w:r>
    </w:p>
    <w:p w14:paraId="75E4D55D" w14:textId="1840C7D2" w:rsidR="005C3E63" w:rsidRDefault="005C3E63" w:rsidP="005C3E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Трудовое законодательство не содержит указаний о необходимости предоставления работодателю сведений о регистрации по месту жительства или месту пребывания. </w:t>
      </w:r>
    </w:p>
    <w:p w14:paraId="083E8634" w14:textId="5363D1F6" w:rsidR="005C3E63" w:rsidRDefault="005C3E63" w:rsidP="005C3E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Если у соискателя отсутствует регистрация по месту жительства или месту пребывания, работодатель обязан заключить трудовой договор, если его удовлетворяют деловые качества будущего работника. </w:t>
      </w:r>
    </w:p>
    <w:p w14:paraId="377AB764" w14:textId="79DA35D1" w:rsidR="005C3E63" w:rsidRDefault="005C3E63" w:rsidP="005C3E63">
      <w:pPr>
        <w:jc w:val="both"/>
        <w:rPr>
          <w:rFonts w:ascii="Times New Roman" w:hAnsi="Times New Roman"/>
          <w:sz w:val="28"/>
          <w:szCs w:val="28"/>
        </w:rPr>
      </w:pPr>
    </w:p>
    <w:p w14:paraId="1DD08C72" w14:textId="77777777" w:rsidR="005C3E63" w:rsidRPr="000F2C92" w:rsidRDefault="005C3E63" w:rsidP="005C3E63">
      <w:pPr>
        <w:jc w:val="both"/>
        <w:rPr>
          <w:rFonts w:ascii="Times New Roman" w:hAnsi="Times New Roman"/>
          <w:sz w:val="28"/>
          <w:szCs w:val="28"/>
        </w:rPr>
      </w:pPr>
    </w:p>
    <w:p w14:paraId="5F3A5B53" w14:textId="77777777" w:rsidR="000F2C92" w:rsidRPr="000F2C92" w:rsidRDefault="000F2C92" w:rsidP="000F2C92">
      <w:pPr>
        <w:rPr>
          <w:rFonts w:ascii="Times New Roman" w:hAnsi="Times New Roman"/>
          <w:sz w:val="28"/>
          <w:szCs w:val="28"/>
        </w:rPr>
      </w:pPr>
    </w:p>
    <w:sectPr w:rsidR="000F2C92" w:rsidRPr="000F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5C"/>
    <w:rsid w:val="00057EE8"/>
    <w:rsid w:val="000F2C92"/>
    <w:rsid w:val="005C3E63"/>
    <w:rsid w:val="005D085C"/>
    <w:rsid w:val="00A4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6379"/>
  <w15:chartTrackingRefBased/>
  <w15:docId w15:val="{A711EAB7-7003-4BAA-A4E5-A3811148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Новокщенова Мария Алексеевна</dc:creator>
  <cp:keywords/>
  <dc:description/>
  <cp:lastModifiedBy>Admin</cp:lastModifiedBy>
  <cp:revision>6</cp:revision>
  <cp:lastPrinted>2022-04-14T07:18:00Z</cp:lastPrinted>
  <dcterms:created xsi:type="dcterms:W3CDTF">2022-04-05T07:13:00Z</dcterms:created>
  <dcterms:modified xsi:type="dcterms:W3CDTF">2022-05-17T06:15:00Z</dcterms:modified>
</cp:coreProperties>
</file>