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BC" w:rsidRDefault="00252FBC" w:rsidP="000D055B">
      <w:pPr>
        <w:rPr>
          <w:lang w:val="en-US"/>
        </w:rPr>
      </w:pPr>
    </w:p>
    <w:p w:rsidR="00252FBC" w:rsidRPr="00252FBC" w:rsidRDefault="00252FBC" w:rsidP="000D055B">
      <w:pPr>
        <w:rPr>
          <w:b/>
          <w:sz w:val="28"/>
          <w:szCs w:val="28"/>
        </w:rPr>
      </w:pPr>
      <w:r w:rsidRPr="00252FBC">
        <w:rPr>
          <w:b/>
          <w:sz w:val="28"/>
          <w:szCs w:val="28"/>
        </w:rPr>
        <w:t>Поря</w:t>
      </w:r>
      <w:r w:rsidR="00645DA5">
        <w:rPr>
          <w:b/>
          <w:sz w:val="28"/>
          <w:szCs w:val="28"/>
        </w:rPr>
        <w:t xml:space="preserve">док использования Государственного герба </w:t>
      </w:r>
      <w:r w:rsidRPr="00252FBC">
        <w:rPr>
          <w:b/>
          <w:sz w:val="28"/>
          <w:szCs w:val="28"/>
        </w:rPr>
        <w:t>Российской Федерации</w:t>
      </w:r>
    </w:p>
    <w:p w:rsidR="00645DA5" w:rsidRPr="00645DA5" w:rsidRDefault="00645DA5" w:rsidP="00645DA5">
      <w:pPr>
        <w:pStyle w:val="ConsPlusNormal"/>
        <w:ind w:firstLine="540"/>
        <w:jc w:val="both"/>
        <w:outlineLvl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>На основании ст.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1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>Федерального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конституционн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>ого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закон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>а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от 20.12.2017 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>№ 4-ФКЗ «О Государственном гербе Российской Федерации»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(далее – Федеральный конституционный закон №4-ФКЗ) </w:t>
      </w:r>
      <w:r w:rsidRPr="00645DA5">
        <w:rPr>
          <w:rFonts w:asciiTheme="minorHAnsi" w:eastAsiaTheme="minorHAnsi" w:hAnsiTheme="minorHAnsi" w:cstheme="minorBidi"/>
          <w:sz w:val="28"/>
          <w:szCs w:val="28"/>
          <w:lang w:eastAsia="en-US"/>
        </w:rPr>
        <w:t>Государственный герб Российской Федерации является официальным государственным символом Российской Федерации.</w:t>
      </w:r>
    </w:p>
    <w:p w:rsidR="00252FBC" w:rsidRDefault="00252FBC" w:rsidP="00EA5F6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использования </w:t>
      </w:r>
      <w:r w:rsidRPr="00252FBC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252FBC">
        <w:rPr>
          <w:sz w:val="28"/>
          <w:szCs w:val="28"/>
        </w:rPr>
        <w:t xml:space="preserve"> герб</w:t>
      </w:r>
      <w:r>
        <w:rPr>
          <w:sz w:val="28"/>
          <w:szCs w:val="28"/>
        </w:rPr>
        <w:t xml:space="preserve">а Российской </w:t>
      </w:r>
      <w:r w:rsidRPr="00252FB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определен </w:t>
      </w:r>
      <w:r w:rsidR="00645DA5">
        <w:rPr>
          <w:sz w:val="28"/>
          <w:szCs w:val="28"/>
        </w:rPr>
        <w:t>Федеральны</w:t>
      </w:r>
      <w:r w:rsidR="00645DA5">
        <w:rPr>
          <w:sz w:val="28"/>
          <w:szCs w:val="28"/>
        </w:rPr>
        <w:t>м конституционным</w:t>
      </w:r>
      <w:r w:rsidR="00645DA5">
        <w:rPr>
          <w:sz w:val="28"/>
          <w:szCs w:val="28"/>
        </w:rPr>
        <w:t xml:space="preserve"> закон</w:t>
      </w:r>
      <w:r w:rsidR="00645DA5">
        <w:rPr>
          <w:sz w:val="28"/>
          <w:szCs w:val="28"/>
        </w:rPr>
        <w:t>ом</w:t>
      </w:r>
      <w:r w:rsidR="00645DA5">
        <w:rPr>
          <w:sz w:val="28"/>
          <w:szCs w:val="28"/>
        </w:rPr>
        <w:t xml:space="preserve"> №4-ФКЗ</w:t>
      </w:r>
      <w:r w:rsidRPr="00252FBC">
        <w:rPr>
          <w:sz w:val="28"/>
          <w:szCs w:val="28"/>
        </w:rPr>
        <w:t xml:space="preserve">. </w:t>
      </w:r>
    </w:p>
    <w:p w:rsidR="00252FBC" w:rsidRDefault="00645DA5" w:rsidP="00645DA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Изменениями</w:t>
      </w:r>
      <w:proofErr w:type="gramEnd"/>
      <w:r>
        <w:rPr>
          <w:sz w:val="28"/>
          <w:szCs w:val="28"/>
        </w:rPr>
        <w:t xml:space="preserve"> внесенными </w:t>
      </w:r>
      <w:r w:rsidR="00252FBC" w:rsidRPr="00252FBC">
        <w:rPr>
          <w:sz w:val="28"/>
          <w:szCs w:val="28"/>
        </w:rPr>
        <w:t>Федеральны</w:t>
      </w:r>
      <w:r>
        <w:rPr>
          <w:sz w:val="28"/>
          <w:szCs w:val="28"/>
        </w:rPr>
        <w:t>м конституционным</w:t>
      </w:r>
      <w:r w:rsidR="00252FBC" w:rsidRPr="00252F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52FBC" w:rsidRPr="00252FBC">
        <w:rPr>
          <w:sz w:val="28"/>
          <w:szCs w:val="28"/>
        </w:rPr>
        <w:t xml:space="preserve"> от 20.12.2017 № 4-ФКЗ «О внесении изменений в статью 7 Федерального конституционного закона </w:t>
      </w:r>
      <w:r w:rsidR="00252FBC">
        <w:rPr>
          <w:sz w:val="28"/>
          <w:szCs w:val="28"/>
        </w:rPr>
        <w:t>«</w:t>
      </w:r>
      <w:r w:rsidR="00252FBC" w:rsidRPr="00252FBC">
        <w:rPr>
          <w:sz w:val="28"/>
          <w:szCs w:val="28"/>
        </w:rPr>
        <w:t>О Государственном гербе Российской Федерации»</w:t>
      </w:r>
      <w:r>
        <w:rPr>
          <w:sz w:val="28"/>
          <w:szCs w:val="28"/>
        </w:rPr>
        <w:t>, в ступившим в законную силу</w:t>
      </w:r>
      <w:r w:rsidRPr="00645DA5">
        <w:rPr>
          <w:sz w:val="28"/>
          <w:szCs w:val="28"/>
        </w:rPr>
        <w:t xml:space="preserve"> </w:t>
      </w:r>
      <w:r>
        <w:rPr>
          <w:sz w:val="28"/>
          <w:szCs w:val="28"/>
        </w:rPr>
        <w:t>31.12.2017, названная</w:t>
      </w:r>
      <w:r w:rsidR="00252FBC">
        <w:rPr>
          <w:sz w:val="28"/>
          <w:szCs w:val="28"/>
        </w:rPr>
        <w:t xml:space="preserve"> статья дополнена </w:t>
      </w:r>
      <w:r w:rsidR="00252FBC" w:rsidRPr="00252FBC">
        <w:rPr>
          <w:sz w:val="28"/>
          <w:szCs w:val="28"/>
        </w:rPr>
        <w:t xml:space="preserve">частью 5, согласно которой использование Государственного герба Российской Федерации, в том числе его изображения, федеральными органами государственной власти и иными федеральными государственными органами, органами государственной власти субъектов Российской Федерации и иными государственными органами субъектов Российской Федерации, органами местного самоуправления и муниципальными органами, гражданами, общественными объединениями, предприятиями, учреждениями и организациями допускается в иных случаях, если такое использование не является надругательством над Государственным гербом Российской Федерации. </w:t>
      </w:r>
    </w:p>
    <w:p w:rsidR="00A23478" w:rsidRDefault="00252FBC" w:rsidP="00EA5F6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52FBC">
        <w:rPr>
          <w:sz w:val="28"/>
          <w:szCs w:val="28"/>
        </w:rPr>
        <w:t>Вместе с тем, в случаях надругательства при использовании Государственного герба РФ наступает административная ответственность, предусмотренная ст. 19.11 КоАП РФ</w:t>
      </w:r>
      <w:r w:rsidR="00A23478">
        <w:rPr>
          <w:sz w:val="28"/>
          <w:szCs w:val="28"/>
        </w:rPr>
        <w:t xml:space="preserve"> в виде административного штрафа</w:t>
      </w:r>
      <w:r w:rsidR="00A23478" w:rsidRPr="00A23478">
        <w:rPr>
          <w:sz w:val="28"/>
          <w:szCs w:val="28"/>
        </w:rPr>
        <w:t xml:space="preserve"> </w:t>
      </w:r>
      <w:r w:rsidR="00A23478" w:rsidRPr="00252FBC">
        <w:rPr>
          <w:sz w:val="28"/>
          <w:szCs w:val="28"/>
        </w:rPr>
        <w:t>от 500 до 1000 рублей</w:t>
      </w:r>
      <w:r w:rsidR="00A23478">
        <w:rPr>
          <w:sz w:val="28"/>
          <w:szCs w:val="28"/>
        </w:rPr>
        <w:t>.</w:t>
      </w:r>
    </w:p>
    <w:sectPr w:rsidR="00A2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79"/>
    <w:rsid w:val="000D055B"/>
    <w:rsid w:val="00105520"/>
    <w:rsid w:val="00252FBC"/>
    <w:rsid w:val="002F5B90"/>
    <w:rsid w:val="003746BA"/>
    <w:rsid w:val="0049613F"/>
    <w:rsid w:val="00535B3B"/>
    <w:rsid w:val="005D6A0F"/>
    <w:rsid w:val="00645DA5"/>
    <w:rsid w:val="00680B1F"/>
    <w:rsid w:val="007D5B3E"/>
    <w:rsid w:val="00890E7C"/>
    <w:rsid w:val="0097443B"/>
    <w:rsid w:val="00A23478"/>
    <w:rsid w:val="00A85D08"/>
    <w:rsid w:val="00B07B11"/>
    <w:rsid w:val="00BE2894"/>
    <w:rsid w:val="00C67979"/>
    <w:rsid w:val="00CE4A81"/>
    <w:rsid w:val="00CF5359"/>
    <w:rsid w:val="00D31192"/>
    <w:rsid w:val="00E80484"/>
    <w:rsid w:val="00EA5F69"/>
    <w:rsid w:val="00E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46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94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Lenovo</dc:creator>
  <cp:keywords/>
  <dc:description/>
  <cp:lastModifiedBy>Саманба Иван</cp:lastModifiedBy>
  <cp:revision>33</cp:revision>
  <dcterms:created xsi:type="dcterms:W3CDTF">2015-01-18T14:55:00Z</dcterms:created>
  <dcterms:modified xsi:type="dcterms:W3CDTF">2018-01-22T08:14:00Z</dcterms:modified>
</cp:coreProperties>
</file>