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1F" w:rsidRPr="00B90197" w:rsidRDefault="0068621C" w:rsidP="000B36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0197">
        <w:rPr>
          <w:rFonts w:ascii="Times New Roman" w:hAnsi="Times New Roman" w:cs="Times New Roman"/>
          <w:b/>
          <w:sz w:val="28"/>
          <w:szCs w:val="28"/>
        </w:rPr>
        <w:t>Что делать, если от</w:t>
      </w:r>
      <w:r w:rsidR="00B90197" w:rsidRPr="00B90197">
        <w:rPr>
          <w:rFonts w:ascii="Times New Roman" w:hAnsi="Times New Roman" w:cs="Times New Roman"/>
          <w:b/>
          <w:sz w:val="28"/>
          <w:szCs w:val="28"/>
        </w:rPr>
        <w:t>казывают в общении с ребенком?</w:t>
      </w:r>
    </w:p>
    <w:p w:rsidR="00775448" w:rsidRDefault="00775448" w:rsidP="000B36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6A8" w:rsidRPr="000B36A8" w:rsidRDefault="000B36A8" w:rsidP="000B36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448" w:rsidRDefault="00775448" w:rsidP="000B3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установлено, что оба родителя имеют равные права на общение с детьми, независимо от того, с кем из родителей они проживают. Если одному из родителей общаться не позволяют, он может определить порядок общения </w:t>
      </w:r>
      <w:r w:rsidR="00B90197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B90197" w:rsidRPr="00B90197" w:rsidRDefault="00B90197" w:rsidP="000B3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Соответствующее исковое заявление подается в суд</w:t>
      </w:r>
      <w:r w:rsidRPr="00B90197">
        <w:rPr>
          <w:rFonts w:ascii="Times New Roman" w:hAnsi="Times New Roman" w:cs="Times New Roman"/>
          <w:sz w:val="28"/>
          <w:szCs w:val="28"/>
        </w:rPr>
        <w:t xml:space="preserve"> </w:t>
      </w:r>
      <w:r w:rsidR="000B36A8" w:rsidRPr="00B90197">
        <w:rPr>
          <w:rFonts w:ascii="Times New Roman" w:hAnsi="Times New Roman" w:cs="Times New Roman"/>
          <w:sz w:val="28"/>
          <w:szCs w:val="28"/>
        </w:rPr>
        <w:t xml:space="preserve">по месту жительства </w:t>
      </w:r>
      <w:r w:rsidRPr="00B90197">
        <w:rPr>
          <w:rFonts w:ascii="Times New Roman" w:hAnsi="Times New Roman" w:cs="Times New Roman"/>
          <w:sz w:val="28"/>
          <w:szCs w:val="28"/>
        </w:rPr>
        <w:t>ответчика.</w:t>
      </w:r>
    </w:p>
    <w:p w:rsidR="00B90197" w:rsidRDefault="000B36A8" w:rsidP="000B3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рассмотрения дела суд </w:t>
      </w:r>
      <w:r w:rsidR="00B90197">
        <w:rPr>
          <w:rFonts w:ascii="Times New Roman" w:hAnsi="Times New Roman" w:cs="Times New Roman"/>
          <w:sz w:val="28"/>
          <w:szCs w:val="28"/>
        </w:rPr>
        <w:t>привлекает органы опеки и попечительства по месту жительства обоих родителей для составления акт</w:t>
      </w:r>
      <w:r w:rsidR="00B63AC3">
        <w:rPr>
          <w:rFonts w:ascii="Times New Roman" w:hAnsi="Times New Roman" w:cs="Times New Roman"/>
          <w:sz w:val="28"/>
          <w:szCs w:val="28"/>
        </w:rPr>
        <w:t>ов</w:t>
      </w:r>
      <w:r w:rsidR="00B90197">
        <w:rPr>
          <w:rFonts w:ascii="Times New Roman" w:hAnsi="Times New Roman" w:cs="Times New Roman"/>
          <w:sz w:val="28"/>
          <w:szCs w:val="28"/>
        </w:rPr>
        <w:t xml:space="preserve"> обследования жилищно-бытовых условий и дачи заключени</w:t>
      </w:r>
      <w:r w:rsidR="00B63AC3">
        <w:rPr>
          <w:rFonts w:ascii="Times New Roman" w:hAnsi="Times New Roman" w:cs="Times New Roman"/>
          <w:sz w:val="28"/>
          <w:szCs w:val="28"/>
        </w:rPr>
        <w:t>й</w:t>
      </w:r>
      <w:r w:rsidR="00B90197">
        <w:rPr>
          <w:rFonts w:ascii="Times New Roman" w:hAnsi="Times New Roman" w:cs="Times New Roman"/>
          <w:sz w:val="28"/>
          <w:szCs w:val="28"/>
        </w:rPr>
        <w:t xml:space="preserve"> по существу спора.</w:t>
      </w:r>
    </w:p>
    <w:p w:rsidR="00775448" w:rsidRPr="00775448" w:rsidRDefault="00B90197" w:rsidP="000B3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Суд </w:t>
      </w:r>
      <w:r w:rsidR="000B36A8">
        <w:rPr>
          <w:rFonts w:ascii="Times New Roman" w:hAnsi="Times New Roman" w:cs="Times New Roman"/>
          <w:sz w:val="28"/>
          <w:szCs w:val="28"/>
        </w:rPr>
        <w:t xml:space="preserve">будет учитывать возраст ребенка, </w:t>
      </w:r>
      <w:r w:rsidR="000B36A8" w:rsidRPr="00B90197">
        <w:rPr>
          <w:rFonts w:ascii="Times New Roman" w:hAnsi="Times New Roman" w:cs="Times New Roman"/>
          <w:sz w:val="28"/>
          <w:szCs w:val="28"/>
        </w:rPr>
        <w:t>его состояние здоровья, привязанность к каждому из родителей, создание условий д</w:t>
      </w:r>
      <w:r w:rsidR="000B36A8">
        <w:rPr>
          <w:rFonts w:ascii="Times New Roman" w:hAnsi="Times New Roman" w:cs="Times New Roman"/>
          <w:sz w:val="28"/>
          <w:szCs w:val="28"/>
        </w:rPr>
        <w:t xml:space="preserve">ля воспитания и иные факторы. </w:t>
      </w:r>
    </w:p>
    <w:p w:rsidR="00775448" w:rsidRDefault="002E6205" w:rsidP="000B3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</w:t>
      </w:r>
      <w:r w:rsidR="000B36A8">
        <w:rPr>
          <w:rFonts w:ascii="Times New Roman" w:hAnsi="Times New Roman" w:cs="Times New Roman"/>
          <w:sz w:val="28"/>
          <w:szCs w:val="28"/>
        </w:rPr>
        <w:t xml:space="preserve"> </w:t>
      </w:r>
      <w:r w:rsidR="00BD279C">
        <w:rPr>
          <w:rFonts w:ascii="Times New Roman" w:hAnsi="Times New Roman" w:cs="Times New Roman"/>
          <w:sz w:val="28"/>
          <w:szCs w:val="28"/>
        </w:rPr>
        <w:t>заслушивается</w:t>
      </w:r>
      <w:r w:rsidR="00775448" w:rsidRPr="00775448">
        <w:rPr>
          <w:rFonts w:ascii="Times New Roman" w:hAnsi="Times New Roman" w:cs="Times New Roman"/>
          <w:sz w:val="28"/>
          <w:szCs w:val="28"/>
        </w:rPr>
        <w:t xml:space="preserve"> мнение ребенка, достигшего 10-летнего возраста.</w:t>
      </w:r>
    </w:p>
    <w:p w:rsidR="00775448" w:rsidRPr="00775448" w:rsidRDefault="000B36A8" w:rsidP="000B3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установленный судом порядок общения кем-либо из родителей</w:t>
      </w:r>
      <w:r w:rsidR="006C6200">
        <w:rPr>
          <w:rFonts w:ascii="Times New Roman" w:hAnsi="Times New Roman" w:cs="Times New Roman"/>
          <w:sz w:val="28"/>
          <w:szCs w:val="28"/>
        </w:rPr>
        <w:tab/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исполняется, </w:t>
      </w:r>
      <w:r w:rsidR="00775448" w:rsidRPr="00775448">
        <w:rPr>
          <w:rFonts w:ascii="Times New Roman" w:hAnsi="Times New Roman" w:cs="Times New Roman"/>
          <w:sz w:val="28"/>
          <w:szCs w:val="28"/>
        </w:rPr>
        <w:t xml:space="preserve">второй родитель может </w:t>
      </w:r>
      <w:r w:rsidR="0043371D">
        <w:rPr>
          <w:rFonts w:ascii="Times New Roman" w:hAnsi="Times New Roman" w:cs="Times New Roman"/>
          <w:sz w:val="28"/>
          <w:szCs w:val="28"/>
        </w:rPr>
        <w:t xml:space="preserve">получить в суде исполнительный лист и </w:t>
      </w:r>
      <w:r w:rsidR="00775448" w:rsidRPr="00775448">
        <w:rPr>
          <w:rFonts w:ascii="Times New Roman" w:hAnsi="Times New Roman" w:cs="Times New Roman"/>
          <w:sz w:val="28"/>
          <w:szCs w:val="28"/>
        </w:rPr>
        <w:t>обратиться с заявлением в службу судебных приставов</w:t>
      </w:r>
      <w:r w:rsidR="0043371D">
        <w:rPr>
          <w:rFonts w:ascii="Times New Roman" w:hAnsi="Times New Roman" w:cs="Times New Roman"/>
          <w:sz w:val="28"/>
          <w:szCs w:val="28"/>
        </w:rPr>
        <w:t xml:space="preserve"> для принудительного исполнения решения.</w:t>
      </w:r>
    </w:p>
    <w:p w:rsidR="00775448" w:rsidRDefault="00775448" w:rsidP="000B36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36A8" w:rsidRDefault="000B36A8" w:rsidP="000B36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36A8" w:rsidRDefault="000B36A8" w:rsidP="000B36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0B36A8" w:rsidRDefault="000B36A8" w:rsidP="000B36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Василеостровского района</w:t>
      </w:r>
    </w:p>
    <w:p w:rsidR="000B36A8" w:rsidRDefault="000B36A8" w:rsidP="000B36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0B36A8" w:rsidRDefault="000B36A8" w:rsidP="000B36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36A8" w:rsidRPr="00775448" w:rsidRDefault="000B36A8" w:rsidP="000B36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            А.В. Егорова</w:t>
      </w:r>
    </w:p>
    <w:sectPr w:rsidR="000B36A8" w:rsidRPr="00775448" w:rsidSect="0077544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48"/>
    <w:rsid w:val="000B36A8"/>
    <w:rsid w:val="00254E2C"/>
    <w:rsid w:val="002E6205"/>
    <w:rsid w:val="0043371D"/>
    <w:rsid w:val="0068621C"/>
    <w:rsid w:val="006C6200"/>
    <w:rsid w:val="00775448"/>
    <w:rsid w:val="0092091F"/>
    <w:rsid w:val="00B63AC3"/>
    <w:rsid w:val="00B90197"/>
    <w:rsid w:val="00BD279C"/>
    <w:rsid w:val="00F2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Анна В.</dc:creator>
  <cp:lastModifiedBy>User</cp:lastModifiedBy>
  <cp:revision>2</cp:revision>
  <dcterms:created xsi:type="dcterms:W3CDTF">2018-04-12T07:31:00Z</dcterms:created>
  <dcterms:modified xsi:type="dcterms:W3CDTF">2018-04-12T07:31:00Z</dcterms:modified>
</cp:coreProperties>
</file>