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0" w:rsidRDefault="00784160" w:rsidP="007841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7841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 xml:space="preserve">Василеостровским районным судом Санкт-Петербурга 26.09.2017 года  рассмотрено уголовное дело в отношении гражданина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Головацкого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Владислава, 28.04.1989 г.р., который 30.10.2016 года совершил незаконный сбыт гражданину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Клочихину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Илье наркотического средства гашиш (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, смола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>), массой 97, 8 гр. за денежное вознаграждение в размере 27 000 рублей, путём помещения указанного наркотического средства возле стены в арке дома 33 по Морской наб. в Санкт-Петербурге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. Также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Головацкий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В. 08.11.2016 года совершил незаконный сбыт наркотического средства гашиш (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анаша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, смола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), массой 91 гр. за денежное вознаграждение в размере 27 000 рублей гражданину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Клочихину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И., путём помещения данного наркотического средства в тайнике, находящимся под подоконником салона красоты «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», расположенном у дома 29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Морской наб. в Санкт-Петербурге.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Благодаря оперативным и слаженным действиям сотрудников полиции, а также добровольному оказанию содействия гражданина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Клочихина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И., незаконная деятельность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Головацкого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В. была пресечена.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При принятии решения о назначении наказания в виде лишения свободы судом учтены обстоятельства совершения преступления, а именно применение законспирированной схемы передачи наркотического средства, вес наркотического средства, тяжесть преступления и общественная опасность содеянного.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качестве смягчающих наказание обстоятельств суд учёл признание вины, наличие на иждивении матери, являющейся инвалидом 3 группы, ряда хронических заболеваний у самого подсудимого и применил положения ст. 64 УК РФ о назначении наказания ниже низшего предела, предусмотренного санкцией ч. 4 ст. 228.1 УК РФ.</w:t>
      </w:r>
    </w:p>
    <w:p w:rsidR="00AC37B0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 xml:space="preserve">С учётом позиции государственного обвинителя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Головацкий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В. признан виновным в совершении двух преступлений, предусмотренных п. г ч. 4 ст. 228.1 УК РФ (незаконный сбыт наркотических средств в крупном размере) и ему назначено окончательное наказание в виде лишения свободы сроком на 5 лет, без лишения права занимать определенные должности или заниматься определенной деятельностью, без штрафа, с отбыванием наказания в исправительной колонии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строгого режима.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Прокуратурой района по обращению Федерального агентства научных организаций (далее - ФАНО) проведена проверка Федерального государственного бюджетного учреждения науки «Институт проблем </w:t>
      </w:r>
      <w:r w:rsidRPr="00784160">
        <w:rPr>
          <w:rFonts w:ascii="Times New Roman" w:hAnsi="Times New Roman" w:cs="Times New Roman"/>
          <w:sz w:val="28"/>
          <w:szCs w:val="28"/>
        </w:rPr>
        <w:lastRenderedPageBreak/>
        <w:t>машиноведения Российской Академии Наук» (далее – Учреждение) по вопросу  нарушениях бюджетного законодательства.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проверки в деятельности Учреждения выявлены нарушения в части расходования средств субсидии на выполнение государственного задания.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 xml:space="preserve">Установлено, что во исполнение государственного задания на 2016 год, между Учреждением и ФАНО 26.01.2016  заключено соглашение «О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2016 год», согласно которому Учреждение обязуется  обеспечить достижение целевых показателей, определенных дорожной картой (в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>. в части обеспечения средней заработной платы научных сотрудников).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Однако, в нарушение соглашения, Учреждением целевой показатель «дорожной карты» средней заработной платы научных сотрудников по итогам 2016 года не достигнут. Вместе с тем, на основании приказа директора Учреждения от 05.12.2016 № 01-84 за счет средств субсидии на выполнение государственного задания произведено премирование сотрудников Учреждения на сумму 9 169 000, в том числе персонала, не относящегося к научному на сумму 1 105 000 руб. 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08.09.2017 внесено представление об устранении нарушений федерального законодательства, которое находится на рассмотрении. В отношении директора Учреждения 25.09.2017 возбуждено дело об административном правонарушении по ст. 15.15.5 КоАП РФ, по результатам рассмотрения которого 12.10.2017 УФК Санкт-Петербурга назначено административное наказание в виде штрафа в размере 10 000 руб. Постановление не вступило в законную силу.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Василеостровским районным судом Санкт-Петербурга рассмотрено гражданское дело по иску Т. к администрации Василеостровского района Санкт-Петербурга о признании незаконным приказа администрации района о прекращении действия трудового договора, восстановлении на работе и др.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обоснование иска Т. указала, что она являлась директором ГБОУ Средняя общеобразовательная школа № 29 с углубленным изучением французского языка и права на протяжении 27 лет. За время осуществления Т. полномочий  директора, школа достигла больших успехов и  по рейтингам образовательных организаций Санкт-Петербурга по высоким образовательным результатам и  достижениям обучающихся из Василеостровского района заняла одно из первых мест.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Несмотря на указанные достижения, администрацией района принято решение о прекращении трудового договора с Т. на основании п. 2 ст. 278 ТК РФ,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по мнению истицы является незаконным и дискриминационным.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В ходе рассмотрения данного гражданского дела доводы искового заявления, в части незаконности принятия решения о прекращении трудового договора, а также дискриминации в сфере трудовых правоотношений не нашли своего подтверждения, в связи с чем судом, с учетом мнения участвовавшего в дел прокурора, принято решение об отказе в удовлетворении заявленных Т. требований в полном объеме.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Не согласившись с решением Василеостровского районного суда, Т. была подана апелляционная жалоба, которая рассмотрена Санкт-Петербургским городским судом 05.10.2017 и оставлена без удовлетворения, решение без изменения.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Указанное решение вступило в законную силу.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Проведенной прокуратурой Василеостровского района проверкой в деятельност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«СК ГИДРОТЭКС» выявлены нарушения требований законодательства о противодействии коррупции.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На основании ч. 4,5 ст. 12 Федерального закона от 25.12.2008 №273-ФЗ «О противодействии коррупции» работодатель при заключении трудового договора 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его службы в порядке, устанавливаемом нормативными правовыми актами Российской Федерации.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Проведенная прокуратурой района проверка показала, что в Общество на должность инспектора по отделу кадров 03.03.2016 принят бывший сотрудник отдела выездных проверок  МИ ФНС России № 5 по Республике Коми, однако уведомление о факте трудоустройства в адрес МИ ФНС № 5 по Республике Коми Обществом в установленном порядке направлено не было.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14.08.2017  генеральному директору Общества  внесено представление, которое рассмотрено и удовлетворено, виновное лицо привлечено к дисциплинарной ответственности.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Постановлениями МСУ №14 Санкт-Петербурга от 22.09.2017, генеральный директор и Общество привлечены к административной ответственности, предусмотренной ст. 19.29 КоАП РФ 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в виде штрафов.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Соблюдение антикоррупционного законодательства находится на постоянном контроле прокуратуры района.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Василеостровским районным судом г. Санкт-Петербурга 19.10.2017 вынесен приговор по уголовному делу в отношении гражданина Республики Индонезии И., который признан виновным в совершении незаконного пересечения границы Российской Федерации без действительных документов на право въезда в Российскую Федерацию и в использование заведомо подложного документа, т.е. в совершении преступлений предусмотренных ч. 1 ст. 322 и ч. 3 ст. 327 УК РФ.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20.07.2017 на линию паспортного контроля  пассажирского терминала КПП «Санкт-Петербург морской порт – пассажирский» прибыл гражданин Республики Индонезии И. и умышленно предъявил сотрудникам контрольно-пропускного пункта в качестве документа поддельный паспорт моряка гражданина Республики Индонезия.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Суд с учетом позиции государственного обвинителя признал И. виновным в совершении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преступленей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>, предусмотренных частью 1 статьи 322, частью 3 статьи 327 и по совокупности преступлений назначил наказание в виде штрафа в доход государства в размере 50000 рублей.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на основании обращений граждан проведена проверка исполнения требований законодательства об охране окружающей среды в деятельности ООО «Строители», являющегося генеральным подрядчиком организации строительства многоквартирного жилого комплекса «Светлый мир «Я – Романтик» (корпуса 7, 8, 9, 10),   расположенного по адресу: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>-Петербург, Невская губа, участок №25 и №28.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Проверка показала, что генеральным подрядчиком строительство названного жилого комплекса допущено с нарушениями требований проектной документации, законодательства об охране окружающей среды, выразившимися в отсутствии соответствующего предъявляемым требованиям поста мойки колес автотранспорта, захламлении строительной площадки строительными отходами и отходами грунта, отсутствии организованных мест накопления строительных отходов.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руководителю организации 20.10.2017 внесено представление, которое находится на рассмотрении. Также в отношен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«Строители», должностного лица, ответственного за соблюдение названных требований законодательства, прокуратурой района возбуждены дела об административном правонарушении, предусмотренном ч. 1 ст. 9.4 КоАП РФ, которые для рассмотрения направлены в Службу государственного строительного надзора и экспертизы Санкт-Петербурга.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Устранение выявленных нарушений находится на контроле прокуратуры района.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прокуратуре Василеостровского района на постоянной основе организован мониторинг сети «Интернет» на предмет выявления информации, распространение которой создает почву для совершения административных правонарушений, а также преступлений в различных сферах жизни граждан.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Так, в ходе проверки установлено, что на одном из Интернет-сайтов расположена информация о возможности получения услуги по продаже приспособлений для осуществления прослушивания.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Конституцией Российской Федерации установлено, что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В связи с тем, что статьями 137, 138 Уголовного кодекса Российской Федерации предусмотрена уголовная ответственность за нарушение неприкосновенности частной жизни, нарушение тайны переписки, телефонных переговоров, почтовых, телеграфных или иных сообщений, прокуратурой района сделан вывод о том, что размещенная на указанном интернет-сайте информация противоречит правам и законным интересам граждан, а также Российской Федерации.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Предлагаемая на указанном Интернет-сайте услуга носит противоправный характер и дает возможность получить преступным путем сведения, которые впоследствии могут быть использованы для совершения преступления.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целях защиты прав неопределенного круга лиц, прокуратурой района в Василеостровский районный суд Санкт-Петербурга в порядке ч. 1 ст. 45 ГПК РФ предъявлено заявление о признании информации, расположенной на данном сайте, запрещенной к распространению в Российской Федерации, который удовлетворен судом в конце сентября 2017 года.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по информации, поступившей из МИФНС №16 проведена проверка соблюдения требований действующего законодательства об использовании государственной символики в деятельности ООО «Торговый Дом НПФ ЮПИТЕР», в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которой выявлены нарушения, требующие устранения.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Проверка показала, что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ст. 4 Федерального конституционного закона от 25.12.2000 №2-ФКЗ «О Государственном гербе Российской Федерации» (далее – Конституционный закон) Общество использовало печать, изображение которой классифицируется как эмблема, построенная на основании Государственного герба Российской Федерации в качестве геральдической основы.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района генеральному директору организации внесено представление, которое находится на рассмотрении.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судебного участка №12 Санкт-Петербурга от  02.11.2017 руководитель Общества привлечен к административной ответственности, предусмотренной ст. 17.10 КоАП РФ с назначением наказания в виде штрафа в размере 5000 рублей. Указанное постановление в настоящее время в законную силу не вступило.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Устранение нарушений поставлено прокуратурой района на контроль.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по информации, поступившей из МИФНС №16 проведена проверка соблюдения требований действующего законодательства об использовании государственной символики в деятельности ООО «Торговый Дом НПФ ЮПИТЕР» (далее – ТД НПФ ЮПИТЕР, Общество), в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которой выявлены нарушения, требующие устранения.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Проверка показала, что в нарушение требований ст. 4 Федерального конституционного закона от 25.12.2000 №2-ФКЗ «О Государственном гербе Российской Федерации» (далее – Конституционный закон) Общество использует печать, изображение которой классифицируется как эмблема, построенная с использованием Государственного герба Российской Федерации в качестве геральдической основы.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района внесено представление, которое находится на рассмотрении.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судебного участка №12 Санкт-Петербурга от 02.11.2017 руководитель Общества привлечен к административной ответственности, предусмотренной ст. 17.10 КоАП РФ с назначением наказания в виде штрафа в размере 5000 рублей. Указанное постановление в настоящее время в законную силу не вступило.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Устранение нарушений поставлено прокуратурой района на контроль.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Санкт-Петербурга проведена проверка соблюдения законодательства в сфере учета, использования и распоряжения государственным имуществом по адресу: Санкт-Петербург, ул. Опочинина, д. 8, в ходе которой выявлены  нарушения.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В ходе проверки объекта федерального имущества – здания общежития Федерального государственного бюджетного образовательного учреждения высшего образования «Российский государственный институт сценических искусств» (далее – ФГБОУ ВО «РГИСИ») по адресу: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 xml:space="preserve">Санкт-Петербург, ул. Опочинина, д. 8, проведенной прокуратурой района в ноябре 2016 года совместно со специалистами Территориального отдела Управления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по Санкт-Петербургу в Адмиралтейском, Василеостровском и Центральных районах и Отдела надзорной деятельности и профилактической работы Василеостровского района УНДПР ГУ МЧС России по Санкт-Петербургу, выявлены многочисленные нарушения законодательства о санитарно-эпидемиологическом благополучии населении и требований пожарной безопасности.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Проверка показала, что в нарушение требований Федерального закона от 30.03.1999 №52-ФЗ «О санитарно-эпидемиологическом благополучии населения» и действующих санитарных норм и правил санитарно-техническое состояние помещений общежития находится в неудовлетворительном состоянии, требующем проведения ремонта, допускаются многочисленные нарушения при организации и проведении уборки помещений, хранении и обработке инвентаря и постельных принадлежностей. 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закона от 21.12.1994 №69-ФЗ «О пожарной безопасности» и Правил противопожарного режима в Российской Федерации, утвержденных постановлением Правительства РФ от 25.04.2012 №390, в процессе эксплуатации здания допускается изменение конструктивных, объемно-планировочных и инженерно-технических решений, не соблюдены требования, предъявляемые к организации путей эвакуации и др.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района ректору ФГБОУ ВО «РГИСИ» в декабре 2016 года внесено представление об устранении нарушений закона, по результатам рассмотрения которого учреждением приняты меры к устранению нарушений. 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ходе повторной проверки, проведенной прокуратурой района в сентябре 2017 г., установлено, что  нарушения, указанные в представлении прокурора, в полном объеме не устранены.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, с целью устранения выявленных нарушений прокуратурой района в Дзержинский районный суд Санкт-Петербурга предъявлено исковое заявление об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ФГБОУ ВО «РГИСИ» исполнить требования прокурора.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Вопрос устранения выявленных нарушений поставлен прокуратурой района на контроль.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Прокуратурой района по заданию прокуратуры города проведена проверка соблюдения требований законодательства Российской Федерации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гражданам, по результатам которой в деятельности СПБ ГБУЗ «Противотуберкулезный диспансер № 2» (далее - Учреждение) выявлены нарушения требований, установленных Федеральным законом от 05.04.2013 № 44-ФЗ «О контрактной системе в сфере закупок товаров, работ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Установлено, что по результатам проведения электронного аукциона № 0372200115217000008 между Учреждением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Техноселекшн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» заключен контракт от 06.06.2017 на поставку электрокардиографа  на сумму 237 506,5 руб. 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нарушение требований п. 1 ч. 1 ст. 33 Закона № 44-ФЗ в описание объекта закупки включены требования, повлекшие ограничение количества участников закупки. Так, в аукционной документации установлены технические характеристики электрокардиографа SCHILLER CARDIOVIT AT-2 иностранного производства, что недопустимо в силу требований постановления Правительства РФ от 05.02.2015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руководителю Учреждения внесено представление, которое рассмотрено и удовлетворено. В отношении должностного лица 26.09.2017 возбуждено дело об административном правонарушении по ч. 4.2 ст. 7.30 КоАП РФ, по результатам рассмотрения которого УФАС Санкт-Петербурга 12.10.2017 назначено административное наказание в виде штрафа в размере 3 000 руб. Постановление вступило в законную силу.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ходе осуществления надзорной деятельности прокуратурой Василеостровского района особое внимание уделяется исполнению законодательства о занятости населения.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Статьей 21 Федерального закона от 24.11.1995 №181-ФЗ «О социальной защите инвалидов в Российской Федерации» (далее – Федеральный закон №181-ФЗ),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Согласно ст. 1 Закона Санкт-Петербурга «О квотировании рабочих мест для трудоустройства инвалидов в Санкт-Петербурге» от 27.05.2003 №280-25 для указанных организаций устанавливается квота для приема на работу инвалидов в размере 2,5 процента к среднесписочной численности работников.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В силу ст. 24 Федерального закона №181-ФЗ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Прокуратурой Василеостровского района по информации СПБ ГАУ «Центр занятости населения Санкт-Петербурга» Агентство занятости населения Василеостровского района Санкт-Петербурга (далее – Агентство занятости населения Василеостровского района») выявлены нарушения требований законодательства о занятости населения, социальной защите инвалидов в деятельности ООО «ПСК», выразившиеся в отсутствии выделенных или созданных в счет квоты рабочих мест для инвалидов и не направлении отчётной информации в Агентство занятости населения Василеостровского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в адрес ООО «ПСК» 18.09.2017 внесено представление, по результатам рассмотрения которого обществом приняты меры к устранению нарушений, а именно: созданы рабочие места для инвалидов, отчётная информация направлена в Агентство занятости населения Василеостровского района; 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в отношении генерального директора ООО «ПСК» вынесены постановления о возбуждении дел об административных правонарушениях по ч. 1 ст. 5.42 КоАП РФ (неисполнение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инвалидов) и ст. 19.7 КоАП РФ (непредставление в государственный орган (должностному лицу), осуществляющий (осуществляющему) государственный контроль (надзор), сведений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информации), представление которых предусмотрено законом и необходимо для осуществления этим органом (должностным лицом) его законной деятельности).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рассмотрения указанных дел руководитель общества привлечен к административной ответственности в виде штрафов в размере 5 тысяч рублей и 500 рублей соответственно.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законодательства находится на контроле прокуратуры района.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 xml:space="preserve">В ноябре 2017 года прокуратурой района по обращению гражданина проведена проверка соблюдения Василеостровским районным отделом УФССП России по Санкт-Петербургу законодательства о порядке рассмотрения обращений граждан РФ, в ходе которой выявлено нарушение, выразившееся в </w:t>
      </w:r>
      <w:proofErr w:type="spellStart"/>
      <w:r w:rsidRPr="00784160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784160">
        <w:rPr>
          <w:rFonts w:ascii="Times New Roman" w:hAnsi="Times New Roman" w:cs="Times New Roman"/>
          <w:sz w:val="28"/>
          <w:szCs w:val="28"/>
        </w:rPr>
        <w:t xml:space="preserve"> ответа на указанный в обращении адрес электронной почты.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Установлено, что обращение рассмотрено должностными лицами отдела в установленный законом срок, однако ответ фактически направлен почтовым отправлением, вопреки требованию гражданина.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возбуждено дело об административном правонарушении, ответственность за которое предусмотрена ст. 5.59 КоАП РФ, в отношении старшего судебного пристава отдела, который, согласно должностному регламенту, отвечает за соблюдение установленного порядка рассмотрения обращений граждан.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21.11.2017 мировым судьей судебного участка Санкт-Петербурга старший судебный пристав привлечен к административной ответственности с назначением наказания в виде предупреждения.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Судебное постановление не вступило в законную силу.</w:t>
      </w:r>
    </w:p>
    <w:p w:rsidR="00AC623E" w:rsidRPr="00784160" w:rsidRDefault="00AC623E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3E" w:rsidRPr="00784160" w:rsidRDefault="005D42EF" w:rsidP="00784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60">
        <w:rPr>
          <w:rFonts w:ascii="Times New Roman" w:hAnsi="Times New Roman" w:cs="Times New Roman"/>
          <w:sz w:val="28"/>
          <w:szCs w:val="28"/>
        </w:rPr>
        <w:t>Прокуратурой Василеостровского района 13.11.2017 в ходе проверки  магазина «5 шагов» по адресу: 7 линия, д.8, расположенного на расстоянии менее 100 метров от образовательной организации - ГБОУ детский сад №31 Василеостровского района, установлен факт продажи табачной продукции, что является нарушением Федерального закона «Об охране здоровья граждан от воздействия окружающего табачного дыма и последствий потребления табака».</w:t>
      </w:r>
      <w:proofErr w:type="gramEnd"/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Согласно п. 2 ч. 7 ст. 19 Закона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AC623E" w:rsidRPr="00784160" w:rsidRDefault="00AC623E" w:rsidP="005D42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60">
        <w:rPr>
          <w:rFonts w:ascii="Times New Roman" w:hAnsi="Times New Roman" w:cs="Times New Roman"/>
          <w:sz w:val="28"/>
          <w:szCs w:val="28"/>
        </w:rPr>
        <w:t>По результатам проверки в отношении юридического лиц</w:t>
      </w:r>
      <w:proofErr w:type="gramStart"/>
      <w:r w:rsidRPr="0078416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84160">
        <w:rPr>
          <w:rFonts w:ascii="Times New Roman" w:hAnsi="Times New Roman" w:cs="Times New Roman"/>
          <w:sz w:val="28"/>
          <w:szCs w:val="28"/>
        </w:rPr>
        <w:t xml:space="preserve"> «Анкор»  прокуратурой района вынесено постановление о возбуждении дела об административном правонарушении, предусмотренном ст.14.53 ч.1 КоАП РФ.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районах.</w:t>
      </w:r>
    </w:p>
    <w:sectPr w:rsidR="00AC623E" w:rsidRPr="0078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3E"/>
    <w:rsid w:val="00060001"/>
    <w:rsid w:val="005D42EF"/>
    <w:rsid w:val="00784160"/>
    <w:rsid w:val="00AC37B0"/>
    <w:rsid w:val="00A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А.</dc:creator>
  <cp:lastModifiedBy>Пользователь</cp:lastModifiedBy>
  <cp:revision>2</cp:revision>
  <dcterms:created xsi:type="dcterms:W3CDTF">2017-12-21T13:09:00Z</dcterms:created>
  <dcterms:modified xsi:type="dcterms:W3CDTF">2017-12-21T13:09:00Z</dcterms:modified>
</cp:coreProperties>
</file>