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A" w:rsidRDefault="009415AA" w:rsidP="009415AA">
      <w:pPr>
        <w:shd w:val="clear" w:color="auto" w:fill="FFFFFF"/>
        <w:spacing w:before="72"/>
        <w:jc w:val="both"/>
        <w:outlineLvl w:val="1"/>
        <w:rPr>
          <w:rFonts w:ascii="Georgia" w:hAnsi="Georgia"/>
          <w:color w:val="000000"/>
          <w:sz w:val="28"/>
          <w:szCs w:val="28"/>
        </w:rPr>
      </w:pPr>
      <w:r>
        <w:rPr>
          <w:rFonts w:ascii="Georgia" w:hAnsi="Georgia"/>
          <w:color w:val="000000"/>
          <w:sz w:val="28"/>
          <w:szCs w:val="28"/>
        </w:rPr>
        <w:t xml:space="preserve">                            </w:t>
      </w:r>
      <w:r w:rsidRPr="009415AA">
        <w:rPr>
          <w:rFonts w:ascii="Georgia" w:hAnsi="Georgia"/>
          <w:color w:val="000000"/>
          <w:sz w:val="28"/>
          <w:szCs w:val="28"/>
        </w:rPr>
        <w:t xml:space="preserve">Усилена уголовная ответственность </w:t>
      </w:r>
      <w:proofErr w:type="gramStart"/>
      <w:r w:rsidRPr="009415AA">
        <w:rPr>
          <w:rFonts w:ascii="Georgia" w:hAnsi="Georgia"/>
          <w:color w:val="000000"/>
          <w:sz w:val="28"/>
          <w:szCs w:val="28"/>
        </w:rPr>
        <w:t>за</w:t>
      </w:r>
      <w:proofErr w:type="gramEnd"/>
      <w:r w:rsidRPr="009415AA">
        <w:rPr>
          <w:rFonts w:ascii="Georgia" w:hAnsi="Georgia"/>
          <w:color w:val="000000"/>
          <w:sz w:val="28"/>
          <w:szCs w:val="28"/>
        </w:rPr>
        <w:t xml:space="preserve"> </w:t>
      </w:r>
    </w:p>
    <w:p w:rsidR="009415AA" w:rsidRPr="009415AA" w:rsidRDefault="009415AA" w:rsidP="009415AA">
      <w:pPr>
        <w:shd w:val="clear" w:color="auto" w:fill="FFFFFF"/>
        <w:spacing w:before="72"/>
        <w:jc w:val="both"/>
        <w:outlineLvl w:val="1"/>
        <w:rPr>
          <w:rFonts w:ascii="Georgia" w:hAnsi="Georgia"/>
          <w:color w:val="000000"/>
          <w:sz w:val="28"/>
          <w:szCs w:val="28"/>
        </w:rPr>
      </w:pPr>
      <w:r>
        <w:rPr>
          <w:rFonts w:ascii="Georgia" w:hAnsi="Georgia"/>
          <w:color w:val="000000"/>
          <w:sz w:val="28"/>
          <w:szCs w:val="28"/>
        </w:rPr>
        <w:t xml:space="preserve">                                </w:t>
      </w:r>
      <w:r w:rsidRPr="009415AA">
        <w:rPr>
          <w:rFonts w:ascii="Georgia" w:hAnsi="Georgia"/>
          <w:color w:val="000000"/>
          <w:sz w:val="28"/>
          <w:szCs w:val="28"/>
        </w:rPr>
        <w:t>жестокое обращение с животными</w:t>
      </w:r>
    </w:p>
    <w:p w:rsidR="009415AA" w:rsidRPr="009415AA" w:rsidRDefault="009415AA" w:rsidP="009415AA">
      <w:pPr>
        <w:shd w:val="clear" w:color="auto" w:fill="FFFFFF"/>
        <w:spacing w:after="75"/>
        <w:jc w:val="both"/>
        <w:rPr>
          <w:b/>
          <w:bCs/>
          <w:color w:val="000000"/>
          <w:sz w:val="28"/>
          <w:szCs w:val="28"/>
        </w:rPr>
      </w:pPr>
      <w:r>
        <w:rPr>
          <w:b/>
          <w:bCs/>
          <w:color w:val="000000"/>
          <w:sz w:val="28"/>
          <w:szCs w:val="28"/>
        </w:rPr>
        <w:t xml:space="preserve"> </w:t>
      </w:r>
    </w:p>
    <w:p w:rsidR="009415AA" w:rsidRPr="009415AA" w:rsidRDefault="009415AA" w:rsidP="009415AA">
      <w:pPr>
        <w:shd w:val="clear" w:color="auto" w:fill="FFFFFF"/>
        <w:spacing w:after="144"/>
        <w:ind w:firstLine="851"/>
        <w:jc w:val="both"/>
        <w:rPr>
          <w:rFonts w:ascii="inherit" w:hAnsi="inherit"/>
          <w:color w:val="000000"/>
          <w:sz w:val="28"/>
          <w:szCs w:val="28"/>
        </w:rPr>
      </w:pPr>
      <w:r>
        <w:rPr>
          <w:rFonts w:ascii="inherit" w:hAnsi="inherit"/>
          <w:color w:val="000000"/>
          <w:sz w:val="28"/>
          <w:szCs w:val="28"/>
        </w:rPr>
        <w:t>Федеральным</w:t>
      </w:r>
      <w:r w:rsidRPr="009415AA">
        <w:rPr>
          <w:rFonts w:ascii="inherit" w:hAnsi="inherit"/>
          <w:color w:val="000000"/>
          <w:sz w:val="28"/>
          <w:szCs w:val="28"/>
        </w:rPr>
        <w:t xml:space="preserve"> закон</w:t>
      </w:r>
      <w:r>
        <w:rPr>
          <w:rFonts w:ascii="inherit" w:hAnsi="inherit"/>
          <w:color w:val="000000"/>
          <w:sz w:val="28"/>
          <w:szCs w:val="28"/>
        </w:rPr>
        <w:t>ом Российской Федерации</w:t>
      </w:r>
      <w:r w:rsidRPr="009415AA">
        <w:rPr>
          <w:rFonts w:ascii="inherit" w:hAnsi="inherit"/>
          <w:color w:val="000000"/>
          <w:sz w:val="28"/>
          <w:szCs w:val="28"/>
        </w:rPr>
        <w:t xml:space="preserve"> от 20.12.2017 </w:t>
      </w:r>
      <w:r>
        <w:rPr>
          <w:rFonts w:ascii="inherit" w:hAnsi="inherit"/>
          <w:color w:val="000000"/>
          <w:sz w:val="28"/>
          <w:szCs w:val="28"/>
        </w:rPr>
        <w:t xml:space="preserve"> </w:t>
      </w:r>
      <w:r w:rsidRPr="009415AA">
        <w:rPr>
          <w:rFonts w:ascii="inherit" w:hAnsi="inherit"/>
          <w:color w:val="000000"/>
          <w:sz w:val="28"/>
          <w:szCs w:val="28"/>
        </w:rPr>
        <w:t>N 412-ФЗ "О внесении изменений в статьи 245 и 258.1 Уголовного кодекса Российской Федерации и статьи 150 и 151 Уголовно-процессуального кодекса Российск</w:t>
      </w:r>
      <w:r>
        <w:rPr>
          <w:rFonts w:ascii="inherit" w:hAnsi="inherit"/>
          <w:color w:val="000000"/>
          <w:sz w:val="28"/>
          <w:szCs w:val="28"/>
        </w:rPr>
        <w:t>ой Федерации", усилена уголовная ответственность</w:t>
      </w:r>
      <w:r w:rsidRPr="009415AA">
        <w:rPr>
          <w:rFonts w:ascii="inherit" w:hAnsi="inherit"/>
          <w:color w:val="000000"/>
          <w:sz w:val="28"/>
          <w:szCs w:val="28"/>
        </w:rPr>
        <w:t xml:space="preserve"> за жестокое обращение с животными.</w:t>
      </w:r>
    </w:p>
    <w:p w:rsidR="009415AA" w:rsidRPr="009415AA" w:rsidRDefault="009415AA" w:rsidP="009415AA">
      <w:pPr>
        <w:shd w:val="clear" w:color="auto" w:fill="FFFFFF"/>
        <w:spacing w:after="144"/>
        <w:ind w:firstLine="851"/>
        <w:jc w:val="both"/>
        <w:rPr>
          <w:rFonts w:ascii="inherit" w:hAnsi="inherit"/>
          <w:color w:val="000000"/>
          <w:sz w:val="28"/>
          <w:szCs w:val="28"/>
        </w:rPr>
      </w:pPr>
      <w:proofErr w:type="gramStart"/>
      <w:r w:rsidRPr="009415AA">
        <w:rPr>
          <w:rFonts w:ascii="inherit" w:hAnsi="inherit"/>
          <w:color w:val="000000"/>
          <w:sz w:val="28"/>
          <w:szCs w:val="28"/>
        </w:rPr>
        <w:t>Согласно изменениям, внесенным в статью 245 УК РФ, теперь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наказывается штрафом в размере до восьмидесяти тысяч рублей, либо обязательными работами на срок до трехсот шестидесяти часов, либо исправительными работами на срок до одного года</w:t>
      </w:r>
      <w:proofErr w:type="gramEnd"/>
      <w:r w:rsidRPr="009415AA">
        <w:rPr>
          <w:rFonts w:ascii="inherit" w:hAnsi="inherit"/>
          <w:color w:val="000000"/>
          <w:sz w:val="28"/>
          <w:szCs w:val="28"/>
        </w:rPr>
        <w:t>, либо ограничением свободы на срок до одного года, либо арестом на срок до шести месяцев, либо лишением свободы на срок до трех лет.</w:t>
      </w:r>
    </w:p>
    <w:p w:rsidR="009415AA" w:rsidRPr="009415AA" w:rsidRDefault="009415AA" w:rsidP="009415AA">
      <w:pPr>
        <w:shd w:val="clear" w:color="auto" w:fill="FFFFFF"/>
        <w:spacing w:after="144"/>
        <w:ind w:firstLine="851"/>
        <w:jc w:val="both"/>
        <w:rPr>
          <w:rFonts w:ascii="inherit" w:hAnsi="inherit"/>
          <w:color w:val="000000"/>
          <w:sz w:val="28"/>
          <w:szCs w:val="28"/>
        </w:rPr>
      </w:pPr>
      <w:r w:rsidRPr="009415AA">
        <w:rPr>
          <w:rFonts w:ascii="inherit" w:hAnsi="inherit"/>
          <w:color w:val="000000"/>
          <w:sz w:val="28"/>
          <w:szCs w:val="28"/>
        </w:rPr>
        <w:t>За те же деяния, совершенные: группой лиц; в присутствии малолетнего; с применением садистских методов; с публичной демонстрацией, в том числе в средствах массовой информации (включая сеть "Интернет"); а также в отношении нескольких животных, предусмотрено наказание в виде штрафа в размере от ста тысяч до трехсот тысяч рублей, либо исправительных работ на срок до двух лет, либо принудительных работ на срок до пяти лет, либо лишение свободы на срок от трех до пяти лет.</w:t>
      </w:r>
    </w:p>
    <w:p w:rsidR="009415AA" w:rsidRPr="009415AA" w:rsidRDefault="009415AA" w:rsidP="009415AA">
      <w:pPr>
        <w:shd w:val="clear" w:color="auto" w:fill="FFFFFF"/>
        <w:spacing w:after="144"/>
        <w:ind w:firstLine="851"/>
        <w:jc w:val="both"/>
        <w:rPr>
          <w:rFonts w:ascii="inherit" w:hAnsi="inherit"/>
          <w:color w:val="000000"/>
          <w:sz w:val="28"/>
          <w:szCs w:val="28"/>
        </w:rPr>
      </w:pPr>
      <w:r w:rsidRPr="009415AA">
        <w:rPr>
          <w:rFonts w:ascii="inherit" w:hAnsi="inherit"/>
          <w:color w:val="000000"/>
          <w:sz w:val="28"/>
          <w:szCs w:val="28"/>
        </w:rPr>
        <w:t>Ранее максимальное наказание за жестокое обращение с животными не могло превышать двух лет лишения свободы.</w:t>
      </w:r>
    </w:p>
    <w:p w:rsidR="009415AA" w:rsidRPr="009415AA" w:rsidRDefault="009415AA" w:rsidP="009415AA">
      <w:pPr>
        <w:shd w:val="clear" w:color="auto" w:fill="FFFFFF"/>
        <w:spacing w:after="144"/>
        <w:ind w:firstLine="851"/>
        <w:jc w:val="both"/>
        <w:rPr>
          <w:rFonts w:ascii="inherit" w:hAnsi="inherit"/>
          <w:color w:val="000000"/>
          <w:sz w:val="28"/>
          <w:szCs w:val="28"/>
        </w:rPr>
      </w:pPr>
      <w:proofErr w:type="gramStart"/>
      <w:r w:rsidRPr="009415AA">
        <w:rPr>
          <w:rFonts w:ascii="inherit" w:hAnsi="inherit"/>
          <w:color w:val="000000"/>
          <w:sz w:val="28"/>
          <w:szCs w:val="28"/>
        </w:rPr>
        <w:t>Кроме того, законом внесены изменения в статью 258.1 УК РФ, предусматривающую уголовную ответственно</w:t>
      </w:r>
      <w:r>
        <w:rPr>
          <w:rFonts w:ascii="inherit" w:hAnsi="inherit"/>
          <w:color w:val="000000"/>
          <w:sz w:val="28"/>
          <w:szCs w:val="28"/>
        </w:rPr>
        <w:t>сть</w:t>
      </w:r>
      <w:bookmarkStart w:id="0" w:name="_GoBack"/>
      <w:bookmarkEnd w:id="0"/>
      <w:r w:rsidRPr="009415AA">
        <w:rPr>
          <w:rFonts w:ascii="inherit" w:hAnsi="inherit"/>
          <w:color w:val="000000"/>
          <w:sz w:val="28"/>
          <w:szCs w:val="28"/>
        </w:rPr>
        <w:t xml:space="preserve"> 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предусматривающие повышенную ответственность в случае совершения преступления должностным лицом с использованием своего служебного положения;</w:t>
      </w:r>
      <w:proofErr w:type="gramEnd"/>
      <w:r w:rsidRPr="009415AA">
        <w:rPr>
          <w:rFonts w:ascii="inherit" w:hAnsi="inherit"/>
          <w:color w:val="000000"/>
          <w:sz w:val="28"/>
          <w:szCs w:val="28"/>
        </w:rPr>
        <w:t xml:space="preserve"> с публичной демонстрацией, в том числе в средствах массовой информации или информационно-телекоммуникационных сетях (включая сеть "Интернет"). Действия виновных наказываются лишением свободы </w:t>
      </w:r>
      <w:proofErr w:type="gramStart"/>
      <w:r w:rsidRPr="009415AA">
        <w:rPr>
          <w:rFonts w:ascii="inherit" w:hAnsi="inherit"/>
          <w:color w:val="000000"/>
          <w:sz w:val="28"/>
          <w:szCs w:val="28"/>
        </w:rPr>
        <w:t>на срок до пяти лет со штрафом в размере до двух миллионов рублей</w:t>
      </w:r>
      <w:proofErr w:type="gramEnd"/>
      <w:r w:rsidRPr="009415AA">
        <w:rPr>
          <w:rFonts w:ascii="inherit" w:hAnsi="inherit"/>
          <w:color w:val="000000"/>
          <w:sz w:val="28"/>
          <w:szCs w:val="28"/>
        </w:rPr>
        <w:t xml:space="preserve"> и с лишением права занимать определенные должности или заниматься определенной деятельностью на срок до трех лет или без такового.</w:t>
      </w:r>
    </w:p>
    <w:p w:rsidR="00696623" w:rsidRPr="00696623" w:rsidRDefault="00696623" w:rsidP="00057352">
      <w:pPr>
        <w:jc w:val="both"/>
        <w:rPr>
          <w:rFonts w:ascii="inherit" w:hAnsi="inherit"/>
          <w:color w:val="000000"/>
          <w:sz w:val="28"/>
          <w:szCs w:val="28"/>
        </w:rPr>
      </w:pPr>
      <w:r>
        <w:rPr>
          <w:rFonts w:ascii="Georgia" w:hAnsi="Georgia"/>
          <w:color w:val="000000"/>
          <w:sz w:val="28"/>
          <w:szCs w:val="28"/>
        </w:rPr>
        <w:t xml:space="preserve">   </w:t>
      </w:r>
    </w:p>
    <w:p w:rsidR="00005F50" w:rsidRDefault="00005F50" w:rsidP="00057352">
      <w:pPr>
        <w:shd w:val="clear" w:color="auto" w:fill="FFFFFF"/>
        <w:spacing w:line="240" w:lineRule="atLeast"/>
        <w:jc w:val="both"/>
        <w:outlineLvl w:val="1"/>
        <w:rPr>
          <w:rFonts w:cs="Arial"/>
          <w:sz w:val="28"/>
          <w:szCs w:val="30"/>
        </w:rPr>
      </w:pPr>
      <w:proofErr w:type="spellStart"/>
      <w:r>
        <w:rPr>
          <w:rFonts w:cs="Arial"/>
          <w:sz w:val="28"/>
          <w:szCs w:val="30"/>
        </w:rPr>
        <w:t>Ст</w:t>
      </w:r>
      <w:proofErr w:type="gramStart"/>
      <w:r>
        <w:rPr>
          <w:rFonts w:cs="Arial"/>
          <w:sz w:val="28"/>
          <w:szCs w:val="30"/>
        </w:rPr>
        <w:t>.п</w:t>
      </w:r>
      <w:proofErr w:type="gramEnd"/>
      <w:r>
        <w:rPr>
          <w:rFonts w:cs="Arial"/>
          <w:sz w:val="28"/>
          <w:szCs w:val="30"/>
        </w:rPr>
        <w:t>омощник</w:t>
      </w:r>
      <w:proofErr w:type="spellEnd"/>
      <w:r>
        <w:rPr>
          <w:rFonts w:cs="Arial"/>
          <w:sz w:val="28"/>
          <w:szCs w:val="30"/>
        </w:rPr>
        <w:t xml:space="preserve"> прокурора района</w:t>
      </w:r>
    </w:p>
    <w:p w:rsidR="00005F50" w:rsidRDefault="00005F50" w:rsidP="00057352">
      <w:pPr>
        <w:pStyle w:val="a4"/>
        <w:shd w:val="clear" w:color="auto" w:fill="FFFFFF"/>
        <w:spacing w:before="0" w:beforeAutospacing="0" w:after="0" w:afterAutospacing="0" w:line="240" w:lineRule="atLeast"/>
        <w:ind w:right="150"/>
        <w:jc w:val="both"/>
        <w:rPr>
          <w:rFonts w:cs="Tahoma"/>
          <w:sz w:val="28"/>
          <w:szCs w:val="18"/>
        </w:rPr>
      </w:pPr>
      <w:r>
        <w:rPr>
          <w:rFonts w:cs="Arial"/>
          <w:sz w:val="28"/>
          <w:szCs w:val="30"/>
        </w:rPr>
        <w:t xml:space="preserve">младший советник юстиции                                     </w:t>
      </w:r>
      <w:r w:rsidR="007B598A">
        <w:rPr>
          <w:rFonts w:cs="Arial"/>
          <w:sz w:val="28"/>
          <w:szCs w:val="30"/>
        </w:rPr>
        <w:t xml:space="preserve">    </w:t>
      </w:r>
      <w:r>
        <w:rPr>
          <w:rFonts w:cs="Arial"/>
          <w:sz w:val="28"/>
          <w:szCs w:val="30"/>
        </w:rPr>
        <w:t xml:space="preserve">   </w:t>
      </w:r>
      <w:r w:rsidR="008B083B">
        <w:rPr>
          <w:rFonts w:cs="Arial"/>
          <w:sz w:val="28"/>
          <w:szCs w:val="30"/>
        </w:rPr>
        <w:t xml:space="preserve">    </w:t>
      </w:r>
      <w:r w:rsidR="003203B7">
        <w:rPr>
          <w:rFonts w:cs="Arial"/>
          <w:sz w:val="28"/>
          <w:szCs w:val="30"/>
        </w:rPr>
        <w:t xml:space="preserve"> </w:t>
      </w:r>
      <w:r w:rsidR="009A7C22">
        <w:rPr>
          <w:rFonts w:cs="Arial"/>
          <w:sz w:val="28"/>
          <w:szCs w:val="30"/>
        </w:rPr>
        <w:t xml:space="preserve"> </w:t>
      </w:r>
      <w:r w:rsidR="008B083B">
        <w:rPr>
          <w:rFonts w:cs="Arial"/>
          <w:sz w:val="28"/>
          <w:szCs w:val="30"/>
        </w:rPr>
        <w:t xml:space="preserve"> </w:t>
      </w:r>
      <w:r>
        <w:rPr>
          <w:rFonts w:cs="Arial"/>
          <w:sz w:val="28"/>
          <w:szCs w:val="30"/>
        </w:rPr>
        <w:t xml:space="preserve">   Людмила </w:t>
      </w:r>
      <w:proofErr w:type="spellStart"/>
      <w:r>
        <w:rPr>
          <w:rFonts w:cs="Arial"/>
          <w:sz w:val="28"/>
          <w:szCs w:val="30"/>
        </w:rPr>
        <w:t>Лепеткина</w:t>
      </w:r>
      <w:proofErr w:type="spellEnd"/>
    </w:p>
    <w:p w:rsidR="00E044A7" w:rsidRDefault="00E044A7" w:rsidP="000C029D">
      <w:pPr>
        <w:pStyle w:val="a4"/>
        <w:shd w:val="clear" w:color="auto" w:fill="FFFFFF"/>
        <w:spacing w:before="0" w:beforeAutospacing="0" w:after="0" w:afterAutospacing="0" w:line="240" w:lineRule="atLeast"/>
        <w:ind w:right="150" w:firstLine="993"/>
        <w:jc w:val="both"/>
        <w:rPr>
          <w:rFonts w:cs="Tahoma"/>
          <w:sz w:val="28"/>
          <w:szCs w:val="18"/>
        </w:rPr>
      </w:pPr>
    </w:p>
    <w:sectPr w:rsidR="00E044A7" w:rsidSect="00057352">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55"/>
    <w:rsid w:val="00005F50"/>
    <w:rsid w:val="00017A4F"/>
    <w:rsid w:val="00056496"/>
    <w:rsid w:val="00057352"/>
    <w:rsid w:val="000B796A"/>
    <w:rsid w:val="000C029D"/>
    <w:rsid w:val="000F0889"/>
    <w:rsid w:val="000F104D"/>
    <w:rsid w:val="000F5BAA"/>
    <w:rsid w:val="001747D1"/>
    <w:rsid w:val="00180744"/>
    <w:rsid w:val="001B54F6"/>
    <w:rsid w:val="001C52DF"/>
    <w:rsid w:val="001D00E6"/>
    <w:rsid w:val="001E7714"/>
    <w:rsid w:val="002105AA"/>
    <w:rsid w:val="002834A8"/>
    <w:rsid w:val="00284BB4"/>
    <w:rsid w:val="002A40FC"/>
    <w:rsid w:val="002F250D"/>
    <w:rsid w:val="00315667"/>
    <w:rsid w:val="003203B7"/>
    <w:rsid w:val="00386115"/>
    <w:rsid w:val="00433422"/>
    <w:rsid w:val="00472DD4"/>
    <w:rsid w:val="0049789C"/>
    <w:rsid w:val="004C5840"/>
    <w:rsid w:val="004D4C16"/>
    <w:rsid w:val="004E7D8E"/>
    <w:rsid w:val="00506A8D"/>
    <w:rsid w:val="005332A1"/>
    <w:rsid w:val="005841A0"/>
    <w:rsid w:val="005A5C0E"/>
    <w:rsid w:val="005C64FA"/>
    <w:rsid w:val="005F477C"/>
    <w:rsid w:val="0061369C"/>
    <w:rsid w:val="00663669"/>
    <w:rsid w:val="00681438"/>
    <w:rsid w:val="0069170F"/>
    <w:rsid w:val="00696623"/>
    <w:rsid w:val="006C3740"/>
    <w:rsid w:val="006D469A"/>
    <w:rsid w:val="00702EC9"/>
    <w:rsid w:val="007346C9"/>
    <w:rsid w:val="007869F3"/>
    <w:rsid w:val="007973CB"/>
    <w:rsid w:val="007B598A"/>
    <w:rsid w:val="007C356E"/>
    <w:rsid w:val="007E69F6"/>
    <w:rsid w:val="00800D7E"/>
    <w:rsid w:val="008364C9"/>
    <w:rsid w:val="008A2E05"/>
    <w:rsid w:val="008A3D73"/>
    <w:rsid w:val="008A614B"/>
    <w:rsid w:val="008B083B"/>
    <w:rsid w:val="008F5B5C"/>
    <w:rsid w:val="00911A2E"/>
    <w:rsid w:val="009415AA"/>
    <w:rsid w:val="00994088"/>
    <w:rsid w:val="009A7C22"/>
    <w:rsid w:val="009B2AB7"/>
    <w:rsid w:val="009D0A50"/>
    <w:rsid w:val="009D27B6"/>
    <w:rsid w:val="00A07E38"/>
    <w:rsid w:val="00A62E19"/>
    <w:rsid w:val="00A77A43"/>
    <w:rsid w:val="00A92AB8"/>
    <w:rsid w:val="00AA3789"/>
    <w:rsid w:val="00B13F0D"/>
    <w:rsid w:val="00B520B2"/>
    <w:rsid w:val="00B527AF"/>
    <w:rsid w:val="00B7527E"/>
    <w:rsid w:val="00B80D30"/>
    <w:rsid w:val="00B83878"/>
    <w:rsid w:val="00B921DA"/>
    <w:rsid w:val="00BE768A"/>
    <w:rsid w:val="00BF20D0"/>
    <w:rsid w:val="00BF27A3"/>
    <w:rsid w:val="00C26EAB"/>
    <w:rsid w:val="00C33409"/>
    <w:rsid w:val="00C46B51"/>
    <w:rsid w:val="00C77D74"/>
    <w:rsid w:val="00C968EF"/>
    <w:rsid w:val="00CC5A2D"/>
    <w:rsid w:val="00D04065"/>
    <w:rsid w:val="00D25975"/>
    <w:rsid w:val="00D66BFF"/>
    <w:rsid w:val="00DA0FD1"/>
    <w:rsid w:val="00DC6CEA"/>
    <w:rsid w:val="00DD48EF"/>
    <w:rsid w:val="00E044A7"/>
    <w:rsid w:val="00E23CCC"/>
    <w:rsid w:val="00E31665"/>
    <w:rsid w:val="00E33120"/>
    <w:rsid w:val="00EC7028"/>
    <w:rsid w:val="00EE4C1E"/>
    <w:rsid w:val="00F23067"/>
    <w:rsid w:val="00F24255"/>
    <w:rsid w:val="00F435C5"/>
    <w:rsid w:val="00F4492B"/>
    <w:rsid w:val="00F7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33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807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4255"/>
    <w:rPr>
      <w:color w:val="0000FF"/>
      <w:u w:val="single"/>
    </w:rPr>
  </w:style>
  <w:style w:type="paragraph" w:styleId="a4">
    <w:name w:val="Normal (Web)"/>
    <w:basedOn w:val="a"/>
    <w:unhideWhenUsed/>
    <w:rsid w:val="00F24255"/>
    <w:pPr>
      <w:spacing w:before="100" w:beforeAutospacing="1" w:after="100" w:afterAutospacing="1"/>
    </w:pPr>
  </w:style>
  <w:style w:type="paragraph" w:customStyle="1" w:styleId="c">
    <w:name w:val="c"/>
    <w:basedOn w:val="a"/>
    <w:rsid w:val="00F24255"/>
    <w:pPr>
      <w:spacing w:before="100" w:beforeAutospacing="1" w:after="100" w:afterAutospacing="1"/>
    </w:pPr>
  </w:style>
  <w:style w:type="character" w:customStyle="1" w:styleId="apple-converted-space">
    <w:name w:val="apple-converted-space"/>
    <w:basedOn w:val="a0"/>
    <w:rsid w:val="00F24255"/>
  </w:style>
  <w:style w:type="character" w:styleId="a5">
    <w:name w:val="Strong"/>
    <w:basedOn w:val="a0"/>
    <w:qFormat/>
    <w:rsid w:val="00F24255"/>
    <w:rPr>
      <w:b/>
      <w:bCs/>
    </w:rPr>
  </w:style>
  <w:style w:type="character" w:customStyle="1" w:styleId="30">
    <w:name w:val="Заголовок 3 Знак"/>
    <w:basedOn w:val="a0"/>
    <w:link w:val="3"/>
    <w:semiHidden/>
    <w:rsid w:val="001807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C33409"/>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nhideWhenUsed/>
    <w:rsid w:val="003203B7"/>
    <w:pPr>
      <w:widowControl w:val="0"/>
      <w:suppressAutoHyphens/>
      <w:spacing w:after="120"/>
    </w:pPr>
    <w:rPr>
      <w:rFonts w:eastAsia="SimSun" w:cs="Arial"/>
      <w:kern w:val="2"/>
      <w:lang w:eastAsia="hi-IN" w:bidi="hi-IN"/>
    </w:rPr>
  </w:style>
  <w:style w:type="character" w:customStyle="1" w:styleId="a7">
    <w:name w:val="Основной текст Знак"/>
    <w:basedOn w:val="a0"/>
    <w:link w:val="a6"/>
    <w:rsid w:val="003203B7"/>
    <w:rPr>
      <w:rFonts w:ascii="Times New Roman" w:eastAsia="SimSun" w:hAnsi="Times New Roman" w:cs="Arial"/>
      <w:kern w:val="2"/>
      <w:sz w:val="24"/>
      <w:szCs w:val="24"/>
      <w:lang w:eastAsia="hi-IN" w:bidi="hi-IN"/>
    </w:rPr>
  </w:style>
  <w:style w:type="paragraph" w:styleId="a8">
    <w:name w:val="No Spacing"/>
    <w:uiPriority w:val="1"/>
    <w:qFormat/>
    <w:rsid w:val="000F0889"/>
    <w:pPr>
      <w:spacing w:after="0" w:line="240" w:lineRule="auto"/>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33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807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4255"/>
    <w:rPr>
      <w:color w:val="0000FF"/>
      <w:u w:val="single"/>
    </w:rPr>
  </w:style>
  <w:style w:type="paragraph" w:styleId="a4">
    <w:name w:val="Normal (Web)"/>
    <w:basedOn w:val="a"/>
    <w:unhideWhenUsed/>
    <w:rsid w:val="00F24255"/>
    <w:pPr>
      <w:spacing w:before="100" w:beforeAutospacing="1" w:after="100" w:afterAutospacing="1"/>
    </w:pPr>
  </w:style>
  <w:style w:type="paragraph" w:customStyle="1" w:styleId="c">
    <w:name w:val="c"/>
    <w:basedOn w:val="a"/>
    <w:rsid w:val="00F24255"/>
    <w:pPr>
      <w:spacing w:before="100" w:beforeAutospacing="1" w:after="100" w:afterAutospacing="1"/>
    </w:pPr>
  </w:style>
  <w:style w:type="character" w:customStyle="1" w:styleId="apple-converted-space">
    <w:name w:val="apple-converted-space"/>
    <w:basedOn w:val="a0"/>
    <w:rsid w:val="00F24255"/>
  </w:style>
  <w:style w:type="character" w:styleId="a5">
    <w:name w:val="Strong"/>
    <w:basedOn w:val="a0"/>
    <w:qFormat/>
    <w:rsid w:val="00F24255"/>
    <w:rPr>
      <w:b/>
      <w:bCs/>
    </w:rPr>
  </w:style>
  <w:style w:type="character" w:customStyle="1" w:styleId="30">
    <w:name w:val="Заголовок 3 Знак"/>
    <w:basedOn w:val="a0"/>
    <w:link w:val="3"/>
    <w:semiHidden/>
    <w:rsid w:val="001807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C33409"/>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nhideWhenUsed/>
    <w:rsid w:val="003203B7"/>
    <w:pPr>
      <w:widowControl w:val="0"/>
      <w:suppressAutoHyphens/>
      <w:spacing w:after="120"/>
    </w:pPr>
    <w:rPr>
      <w:rFonts w:eastAsia="SimSun" w:cs="Arial"/>
      <w:kern w:val="2"/>
      <w:lang w:eastAsia="hi-IN" w:bidi="hi-IN"/>
    </w:rPr>
  </w:style>
  <w:style w:type="character" w:customStyle="1" w:styleId="a7">
    <w:name w:val="Основной текст Знак"/>
    <w:basedOn w:val="a0"/>
    <w:link w:val="a6"/>
    <w:rsid w:val="003203B7"/>
    <w:rPr>
      <w:rFonts w:ascii="Times New Roman" w:eastAsia="SimSun" w:hAnsi="Times New Roman" w:cs="Arial"/>
      <w:kern w:val="2"/>
      <w:sz w:val="24"/>
      <w:szCs w:val="24"/>
      <w:lang w:eastAsia="hi-IN" w:bidi="hi-IN"/>
    </w:rPr>
  </w:style>
  <w:style w:type="paragraph" w:styleId="a8">
    <w:name w:val="No Spacing"/>
    <w:uiPriority w:val="1"/>
    <w:qFormat/>
    <w:rsid w:val="000F0889"/>
    <w:pPr>
      <w:spacing w:after="0" w:line="240" w:lineRule="auto"/>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773">
      <w:bodyDiv w:val="1"/>
      <w:marLeft w:val="0"/>
      <w:marRight w:val="0"/>
      <w:marTop w:val="0"/>
      <w:marBottom w:val="0"/>
      <w:divBdr>
        <w:top w:val="none" w:sz="0" w:space="0" w:color="auto"/>
        <w:left w:val="none" w:sz="0" w:space="0" w:color="auto"/>
        <w:bottom w:val="none" w:sz="0" w:space="0" w:color="auto"/>
        <w:right w:val="none" w:sz="0" w:space="0" w:color="auto"/>
      </w:divBdr>
    </w:div>
    <w:div w:id="126170700">
      <w:bodyDiv w:val="1"/>
      <w:marLeft w:val="0"/>
      <w:marRight w:val="0"/>
      <w:marTop w:val="0"/>
      <w:marBottom w:val="0"/>
      <w:divBdr>
        <w:top w:val="none" w:sz="0" w:space="0" w:color="auto"/>
        <w:left w:val="none" w:sz="0" w:space="0" w:color="auto"/>
        <w:bottom w:val="none" w:sz="0" w:space="0" w:color="auto"/>
        <w:right w:val="none" w:sz="0" w:space="0" w:color="auto"/>
      </w:divBdr>
    </w:div>
    <w:div w:id="180314380">
      <w:bodyDiv w:val="1"/>
      <w:marLeft w:val="0"/>
      <w:marRight w:val="0"/>
      <w:marTop w:val="0"/>
      <w:marBottom w:val="0"/>
      <w:divBdr>
        <w:top w:val="none" w:sz="0" w:space="0" w:color="auto"/>
        <w:left w:val="none" w:sz="0" w:space="0" w:color="auto"/>
        <w:bottom w:val="none" w:sz="0" w:space="0" w:color="auto"/>
        <w:right w:val="none" w:sz="0" w:space="0" w:color="auto"/>
      </w:divBdr>
    </w:div>
    <w:div w:id="223688141">
      <w:bodyDiv w:val="1"/>
      <w:marLeft w:val="0"/>
      <w:marRight w:val="0"/>
      <w:marTop w:val="0"/>
      <w:marBottom w:val="0"/>
      <w:divBdr>
        <w:top w:val="none" w:sz="0" w:space="0" w:color="auto"/>
        <w:left w:val="none" w:sz="0" w:space="0" w:color="auto"/>
        <w:bottom w:val="none" w:sz="0" w:space="0" w:color="auto"/>
        <w:right w:val="none" w:sz="0" w:space="0" w:color="auto"/>
      </w:divBdr>
    </w:div>
    <w:div w:id="291137526">
      <w:bodyDiv w:val="1"/>
      <w:marLeft w:val="0"/>
      <w:marRight w:val="0"/>
      <w:marTop w:val="0"/>
      <w:marBottom w:val="0"/>
      <w:divBdr>
        <w:top w:val="none" w:sz="0" w:space="0" w:color="auto"/>
        <w:left w:val="none" w:sz="0" w:space="0" w:color="auto"/>
        <w:bottom w:val="none" w:sz="0" w:space="0" w:color="auto"/>
        <w:right w:val="none" w:sz="0" w:space="0" w:color="auto"/>
      </w:divBdr>
    </w:div>
    <w:div w:id="343552445">
      <w:bodyDiv w:val="1"/>
      <w:marLeft w:val="0"/>
      <w:marRight w:val="0"/>
      <w:marTop w:val="0"/>
      <w:marBottom w:val="0"/>
      <w:divBdr>
        <w:top w:val="none" w:sz="0" w:space="0" w:color="auto"/>
        <w:left w:val="none" w:sz="0" w:space="0" w:color="auto"/>
        <w:bottom w:val="none" w:sz="0" w:space="0" w:color="auto"/>
        <w:right w:val="none" w:sz="0" w:space="0" w:color="auto"/>
      </w:divBdr>
    </w:div>
    <w:div w:id="420881726">
      <w:bodyDiv w:val="1"/>
      <w:marLeft w:val="0"/>
      <w:marRight w:val="0"/>
      <w:marTop w:val="0"/>
      <w:marBottom w:val="0"/>
      <w:divBdr>
        <w:top w:val="none" w:sz="0" w:space="0" w:color="auto"/>
        <w:left w:val="none" w:sz="0" w:space="0" w:color="auto"/>
        <w:bottom w:val="none" w:sz="0" w:space="0" w:color="auto"/>
        <w:right w:val="none" w:sz="0" w:space="0" w:color="auto"/>
      </w:divBdr>
    </w:div>
    <w:div w:id="427308410">
      <w:bodyDiv w:val="1"/>
      <w:marLeft w:val="0"/>
      <w:marRight w:val="0"/>
      <w:marTop w:val="0"/>
      <w:marBottom w:val="0"/>
      <w:divBdr>
        <w:top w:val="none" w:sz="0" w:space="0" w:color="auto"/>
        <w:left w:val="none" w:sz="0" w:space="0" w:color="auto"/>
        <w:bottom w:val="none" w:sz="0" w:space="0" w:color="auto"/>
        <w:right w:val="none" w:sz="0" w:space="0" w:color="auto"/>
      </w:divBdr>
    </w:div>
    <w:div w:id="435029559">
      <w:bodyDiv w:val="1"/>
      <w:marLeft w:val="0"/>
      <w:marRight w:val="0"/>
      <w:marTop w:val="0"/>
      <w:marBottom w:val="0"/>
      <w:divBdr>
        <w:top w:val="none" w:sz="0" w:space="0" w:color="auto"/>
        <w:left w:val="none" w:sz="0" w:space="0" w:color="auto"/>
        <w:bottom w:val="none" w:sz="0" w:space="0" w:color="auto"/>
        <w:right w:val="none" w:sz="0" w:space="0" w:color="auto"/>
      </w:divBdr>
    </w:div>
    <w:div w:id="447428980">
      <w:bodyDiv w:val="1"/>
      <w:marLeft w:val="0"/>
      <w:marRight w:val="0"/>
      <w:marTop w:val="0"/>
      <w:marBottom w:val="0"/>
      <w:divBdr>
        <w:top w:val="none" w:sz="0" w:space="0" w:color="auto"/>
        <w:left w:val="none" w:sz="0" w:space="0" w:color="auto"/>
        <w:bottom w:val="none" w:sz="0" w:space="0" w:color="auto"/>
        <w:right w:val="none" w:sz="0" w:space="0" w:color="auto"/>
      </w:divBdr>
    </w:div>
    <w:div w:id="471678741">
      <w:bodyDiv w:val="1"/>
      <w:marLeft w:val="0"/>
      <w:marRight w:val="0"/>
      <w:marTop w:val="0"/>
      <w:marBottom w:val="0"/>
      <w:divBdr>
        <w:top w:val="none" w:sz="0" w:space="0" w:color="auto"/>
        <w:left w:val="none" w:sz="0" w:space="0" w:color="auto"/>
        <w:bottom w:val="none" w:sz="0" w:space="0" w:color="auto"/>
        <w:right w:val="none" w:sz="0" w:space="0" w:color="auto"/>
      </w:divBdr>
    </w:div>
    <w:div w:id="525556889">
      <w:bodyDiv w:val="1"/>
      <w:marLeft w:val="0"/>
      <w:marRight w:val="0"/>
      <w:marTop w:val="0"/>
      <w:marBottom w:val="0"/>
      <w:divBdr>
        <w:top w:val="none" w:sz="0" w:space="0" w:color="auto"/>
        <w:left w:val="none" w:sz="0" w:space="0" w:color="auto"/>
        <w:bottom w:val="none" w:sz="0" w:space="0" w:color="auto"/>
        <w:right w:val="none" w:sz="0" w:space="0" w:color="auto"/>
      </w:divBdr>
    </w:div>
    <w:div w:id="648021240">
      <w:bodyDiv w:val="1"/>
      <w:marLeft w:val="0"/>
      <w:marRight w:val="0"/>
      <w:marTop w:val="0"/>
      <w:marBottom w:val="0"/>
      <w:divBdr>
        <w:top w:val="none" w:sz="0" w:space="0" w:color="auto"/>
        <w:left w:val="none" w:sz="0" w:space="0" w:color="auto"/>
        <w:bottom w:val="none" w:sz="0" w:space="0" w:color="auto"/>
        <w:right w:val="none" w:sz="0" w:space="0" w:color="auto"/>
      </w:divBdr>
    </w:div>
    <w:div w:id="810708744">
      <w:bodyDiv w:val="1"/>
      <w:marLeft w:val="0"/>
      <w:marRight w:val="0"/>
      <w:marTop w:val="0"/>
      <w:marBottom w:val="0"/>
      <w:divBdr>
        <w:top w:val="none" w:sz="0" w:space="0" w:color="auto"/>
        <w:left w:val="none" w:sz="0" w:space="0" w:color="auto"/>
        <w:bottom w:val="none" w:sz="0" w:space="0" w:color="auto"/>
        <w:right w:val="none" w:sz="0" w:space="0" w:color="auto"/>
      </w:divBdr>
    </w:div>
    <w:div w:id="839852401">
      <w:bodyDiv w:val="1"/>
      <w:marLeft w:val="0"/>
      <w:marRight w:val="0"/>
      <w:marTop w:val="0"/>
      <w:marBottom w:val="0"/>
      <w:divBdr>
        <w:top w:val="none" w:sz="0" w:space="0" w:color="auto"/>
        <w:left w:val="none" w:sz="0" w:space="0" w:color="auto"/>
        <w:bottom w:val="none" w:sz="0" w:space="0" w:color="auto"/>
        <w:right w:val="none" w:sz="0" w:space="0" w:color="auto"/>
      </w:divBdr>
    </w:div>
    <w:div w:id="846408777">
      <w:bodyDiv w:val="1"/>
      <w:marLeft w:val="0"/>
      <w:marRight w:val="0"/>
      <w:marTop w:val="0"/>
      <w:marBottom w:val="0"/>
      <w:divBdr>
        <w:top w:val="none" w:sz="0" w:space="0" w:color="auto"/>
        <w:left w:val="none" w:sz="0" w:space="0" w:color="auto"/>
        <w:bottom w:val="none" w:sz="0" w:space="0" w:color="auto"/>
        <w:right w:val="none" w:sz="0" w:space="0" w:color="auto"/>
      </w:divBdr>
    </w:div>
    <w:div w:id="1021592992">
      <w:bodyDiv w:val="1"/>
      <w:marLeft w:val="0"/>
      <w:marRight w:val="0"/>
      <w:marTop w:val="0"/>
      <w:marBottom w:val="0"/>
      <w:divBdr>
        <w:top w:val="none" w:sz="0" w:space="0" w:color="auto"/>
        <w:left w:val="none" w:sz="0" w:space="0" w:color="auto"/>
        <w:bottom w:val="none" w:sz="0" w:space="0" w:color="auto"/>
        <w:right w:val="none" w:sz="0" w:space="0" w:color="auto"/>
      </w:divBdr>
    </w:div>
    <w:div w:id="1024749676">
      <w:bodyDiv w:val="1"/>
      <w:marLeft w:val="0"/>
      <w:marRight w:val="0"/>
      <w:marTop w:val="0"/>
      <w:marBottom w:val="0"/>
      <w:divBdr>
        <w:top w:val="none" w:sz="0" w:space="0" w:color="auto"/>
        <w:left w:val="none" w:sz="0" w:space="0" w:color="auto"/>
        <w:bottom w:val="none" w:sz="0" w:space="0" w:color="auto"/>
        <w:right w:val="none" w:sz="0" w:space="0" w:color="auto"/>
      </w:divBdr>
    </w:div>
    <w:div w:id="1025473945">
      <w:bodyDiv w:val="1"/>
      <w:marLeft w:val="0"/>
      <w:marRight w:val="0"/>
      <w:marTop w:val="0"/>
      <w:marBottom w:val="0"/>
      <w:divBdr>
        <w:top w:val="none" w:sz="0" w:space="0" w:color="auto"/>
        <w:left w:val="none" w:sz="0" w:space="0" w:color="auto"/>
        <w:bottom w:val="none" w:sz="0" w:space="0" w:color="auto"/>
        <w:right w:val="none" w:sz="0" w:space="0" w:color="auto"/>
      </w:divBdr>
    </w:div>
    <w:div w:id="1029380779">
      <w:bodyDiv w:val="1"/>
      <w:marLeft w:val="0"/>
      <w:marRight w:val="0"/>
      <w:marTop w:val="0"/>
      <w:marBottom w:val="0"/>
      <w:divBdr>
        <w:top w:val="none" w:sz="0" w:space="0" w:color="auto"/>
        <w:left w:val="none" w:sz="0" w:space="0" w:color="auto"/>
        <w:bottom w:val="none" w:sz="0" w:space="0" w:color="auto"/>
        <w:right w:val="none" w:sz="0" w:space="0" w:color="auto"/>
      </w:divBdr>
    </w:div>
    <w:div w:id="1112627255">
      <w:bodyDiv w:val="1"/>
      <w:marLeft w:val="0"/>
      <w:marRight w:val="0"/>
      <w:marTop w:val="0"/>
      <w:marBottom w:val="0"/>
      <w:divBdr>
        <w:top w:val="none" w:sz="0" w:space="0" w:color="auto"/>
        <w:left w:val="none" w:sz="0" w:space="0" w:color="auto"/>
        <w:bottom w:val="none" w:sz="0" w:space="0" w:color="auto"/>
        <w:right w:val="none" w:sz="0" w:space="0" w:color="auto"/>
      </w:divBdr>
    </w:div>
    <w:div w:id="1180893798">
      <w:bodyDiv w:val="1"/>
      <w:marLeft w:val="0"/>
      <w:marRight w:val="0"/>
      <w:marTop w:val="0"/>
      <w:marBottom w:val="0"/>
      <w:divBdr>
        <w:top w:val="none" w:sz="0" w:space="0" w:color="auto"/>
        <w:left w:val="none" w:sz="0" w:space="0" w:color="auto"/>
        <w:bottom w:val="none" w:sz="0" w:space="0" w:color="auto"/>
        <w:right w:val="none" w:sz="0" w:space="0" w:color="auto"/>
      </w:divBdr>
    </w:div>
    <w:div w:id="1182089986">
      <w:bodyDiv w:val="1"/>
      <w:marLeft w:val="0"/>
      <w:marRight w:val="0"/>
      <w:marTop w:val="0"/>
      <w:marBottom w:val="0"/>
      <w:divBdr>
        <w:top w:val="none" w:sz="0" w:space="0" w:color="auto"/>
        <w:left w:val="none" w:sz="0" w:space="0" w:color="auto"/>
        <w:bottom w:val="none" w:sz="0" w:space="0" w:color="auto"/>
        <w:right w:val="none" w:sz="0" w:space="0" w:color="auto"/>
      </w:divBdr>
    </w:div>
    <w:div w:id="1202018190">
      <w:bodyDiv w:val="1"/>
      <w:marLeft w:val="0"/>
      <w:marRight w:val="0"/>
      <w:marTop w:val="0"/>
      <w:marBottom w:val="0"/>
      <w:divBdr>
        <w:top w:val="none" w:sz="0" w:space="0" w:color="auto"/>
        <w:left w:val="none" w:sz="0" w:space="0" w:color="auto"/>
        <w:bottom w:val="none" w:sz="0" w:space="0" w:color="auto"/>
        <w:right w:val="none" w:sz="0" w:space="0" w:color="auto"/>
      </w:divBdr>
    </w:div>
    <w:div w:id="1236627144">
      <w:bodyDiv w:val="1"/>
      <w:marLeft w:val="0"/>
      <w:marRight w:val="0"/>
      <w:marTop w:val="0"/>
      <w:marBottom w:val="0"/>
      <w:divBdr>
        <w:top w:val="none" w:sz="0" w:space="0" w:color="auto"/>
        <w:left w:val="none" w:sz="0" w:space="0" w:color="auto"/>
        <w:bottom w:val="none" w:sz="0" w:space="0" w:color="auto"/>
        <w:right w:val="none" w:sz="0" w:space="0" w:color="auto"/>
      </w:divBdr>
    </w:div>
    <w:div w:id="1242761643">
      <w:bodyDiv w:val="1"/>
      <w:marLeft w:val="0"/>
      <w:marRight w:val="0"/>
      <w:marTop w:val="0"/>
      <w:marBottom w:val="0"/>
      <w:divBdr>
        <w:top w:val="none" w:sz="0" w:space="0" w:color="auto"/>
        <w:left w:val="none" w:sz="0" w:space="0" w:color="auto"/>
        <w:bottom w:val="none" w:sz="0" w:space="0" w:color="auto"/>
        <w:right w:val="none" w:sz="0" w:space="0" w:color="auto"/>
      </w:divBdr>
    </w:div>
    <w:div w:id="1274627481">
      <w:bodyDiv w:val="1"/>
      <w:marLeft w:val="0"/>
      <w:marRight w:val="0"/>
      <w:marTop w:val="0"/>
      <w:marBottom w:val="0"/>
      <w:divBdr>
        <w:top w:val="none" w:sz="0" w:space="0" w:color="auto"/>
        <w:left w:val="none" w:sz="0" w:space="0" w:color="auto"/>
        <w:bottom w:val="none" w:sz="0" w:space="0" w:color="auto"/>
        <w:right w:val="none" w:sz="0" w:space="0" w:color="auto"/>
      </w:divBdr>
    </w:div>
    <w:div w:id="1357728033">
      <w:bodyDiv w:val="1"/>
      <w:marLeft w:val="0"/>
      <w:marRight w:val="0"/>
      <w:marTop w:val="0"/>
      <w:marBottom w:val="0"/>
      <w:divBdr>
        <w:top w:val="none" w:sz="0" w:space="0" w:color="auto"/>
        <w:left w:val="none" w:sz="0" w:space="0" w:color="auto"/>
        <w:bottom w:val="none" w:sz="0" w:space="0" w:color="auto"/>
        <w:right w:val="none" w:sz="0" w:space="0" w:color="auto"/>
      </w:divBdr>
    </w:div>
    <w:div w:id="1394812893">
      <w:bodyDiv w:val="1"/>
      <w:marLeft w:val="0"/>
      <w:marRight w:val="0"/>
      <w:marTop w:val="0"/>
      <w:marBottom w:val="0"/>
      <w:divBdr>
        <w:top w:val="none" w:sz="0" w:space="0" w:color="auto"/>
        <w:left w:val="none" w:sz="0" w:space="0" w:color="auto"/>
        <w:bottom w:val="none" w:sz="0" w:space="0" w:color="auto"/>
        <w:right w:val="none" w:sz="0" w:space="0" w:color="auto"/>
      </w:divBdr>
    </w:div>
    <w:div w:id="1401560691">
      <w:bodyDiv w:val="1"/>
      <w:marLeft w:val="0"/>
      <w:marRight w:val="0"/>
      <w:marTop w:val="0"/>
      <w:marBottom w:val="0"/>
      <w:divBdr>
        <w:top w:val="none" w:sz="0" w:space="0" w:color="auto"/>
        <w:left w:val="none" w:sz="0" w:space="0" w:color="auto"/>
        <w:bottom w:val="none" w:sz="0" w:space="0" w:color="auto"/>
        <w:right w:val="none" w:sz="0" w:space="0" w:color="auto"/>
      </w:divBdr>
    </w:div>
    <w:div w:id="1460958546">
      <w:bodyDiv w:val="1"/>
      <w:marLeft w:val="0"/>
      <w:marRight w:val="0"/>
      <w:marTop w:val="0"/>
      <w:marBottom w:val="0"/>
      <w:divBdr>
        <w:top w:val="none" w:sz="0" w:space="0" w:color="auto"/>
        <w:left w:val="none" w:sz="0" w:space="0" w:color="auto"/>
        <w:bottom w:val="none" w:sz="0" w:space="0" w:color="auto"/>
        <w:right w:val="none" w:sz="0" w:space="0" w:color="auto"/>
      </w:divBdr>
    </w:div>
    <w:div w:id="1556118902">
      <w:bodyDiv w:val="1"/>
      <w:marLeft w:val="0"/>
      <w:marRight w:val="0"/>
      <w:marTop w:val="0"/>
      <w:marBottom w:val="0"/>
      <w:divBdr>
        <w:top w:val="none" w:sz="0" w:space="0" w:color="auto"/>
        <w:left w:val="none" w:sz="0" w:space="0" w:color="auto"/>
        <w:bottom w:val="none" w:sz="0" w:space="0" w:color="auto"/>
        <w:right w:val="none" w:sz="0" w:space="0" w:color="auto"/>
      </w:divBdr>
    </w:div>
    <w:div w:id="1691301152">
      <w:bodyDiv w:val="1"/>
      <w:marLeft w:val="0"/>
      <w:marRight w:val="0"/>
      <w:marTop w:val="0"/>
      <w:marBottom w:val="0"/>
      <w:divBdr>
        <w:top w:val="none" w:sz="0" w:space="0" w:color="auto"/>
        <w:left w:val="none" w:sz="0" w:space="0" w:color="auto"/>
        <w:bottom w:val="none" w:sz="0" w:space="0" w:color="auto"/>
        <w:right w:val="none" w:sz="0" w:space="0" w:color="auto"/>
      </w:divBdr>
    </w:div>
    <w:div w:id="1692729824">
      <w:bodyDiv w:val="1"/>
      <w:marLeft w:val="0"/>
      <w:marRight w:val="0"/>
      <w:marTop w:val="0"/>
      <w:marBottom w:val="0"/>
      <w:divBdr>
        <w:top w:val="none" w:sz="0" w:space="0" w:color="auto"/>
        <w:left w:val="none" w:sz="0" w:space="0" w:color="auto"/>
        <w:bottom w:val="none" w:sz="0" w:space="0" w:color="auto"/>
        <w:right w:val="none" w:sz="0" w:space="0" w:color="auto"/>
      </w:divBdr>
    </w:div>
    <w:div w:id="1699697450">
      <w:bodyDiv w:val="1"/>
      <w:marLeft w:val="0"/>
      <w:marRight w:val="0"/>
      <w:marTop w:val="0"/>
      <w:marBottom w:val="0"/>
      <w:divBdr>
        <w:top w:val="none" w:sz="0" w:space="0" w:color="auto"/>
        <w:left w:val="none" w:sz="0" w:space="0" w:color="auto"/>
        <w:bottom w:val="none" w:sz="0" w:space="0" w:color="auto"/>
        <w:right w:val="none" w:sz="0" w:space="0" w:color="auto"/>
      </w:divBdr>
    </w:div>
    <w:div w:id="1743481773">
      <w:bodyDiv w:val="1"/>
      <w:marLeft w:val="0"/>
      <w:marRight w:val="0"/>
      <w:marTop w:val="0"/>
      <w:marBottom w:val="0"/>
      <w:divBdr>
        <w:top w:val="none" w:sz="0" w:space="0" w:color="auto"/>
        <w:left w:val="none" w:sz="0" w:space="0" w:color="auto"/>
        <w:bottom w:val="none" w:sz="0" w:space="0" w:color="auto"/>
        <w:right w:val="none" w:sz="0" w:space="0" w:color="auto"/>
      </w:divBdr>
    </w:div>
    <w:div w:id="1797790992">
      <w:bodyDiv w:val="1"/>
      <w:marLeft w:val="0"/>
      <w:marRight w:val="0"/>
      <w:marTop w:val="0"/>
      <w:marBottom w:val="0"/>
      <w:divBdr>
        <w:top w:val="none" w:sz="0" w:space="0" w:color="auto"/>
        <w:left w:val="none" w:sz="0" w:space="0" w:color="auto"/>
        <w:bottom w:val="none" w:sz="0" w:space="0" w:color="auto"/>
        <w:right w:val="none" w:sz="0" w:space="0" w:color="auto"/>
      </w:divBdr>
    </w:div>
    <w:div w:id="1810970961">
      <w:bodyDiv w:val="1"/>
      <w:marLeft w:val="0"/>
      <w:marRight w:val="0"/>
      <w:marTop w:val="0"/>
      <w:marBottom w:val="0"/>
      <w:divBdr>
        <w:top w:val="none" w:sz="0" w:space="0" w:color="auto"/>
        <w:left w:val="none" w:sz="0" w:space="0" w:color="auto"/>
        <w:bottom w:val="none" w:sz="0" w:space="0" w:color="auto"/>
        <w:right w:val="none" w:sz="0" w:space="0" w:color="auto"/>
      </w:divBdr>
    </w:div>
    <w:div w:id="1813594964">
      <w:bodyDiv w:val="1"/>
      <w:marLeft w:val="0"/>
      <w:marRight w:val="0"/>
      <w:marTop w:val="0"/>
      <w:marBottom w:val="0"/>
      <w:divBdr>
        <w:top w:val="none" w:sz="0" w:space="0" w:color="auto"/>
        <w:left w:val="none" w:sz="0" w:space="0" w:color="auto"/>
        <w:bottom w:val="none" w:sz="0" w:space="0" w:color="auto"/>
        <w:right w:val="none" w:sz="0" w:space="0" w:color="auto"/>
      </w:divBdr>
    </w:div>
    <w:div w:id="1864516554">
      <w:bodyDiv w:val="1"/>
      <w:marLeft w:val="0"/>
      <w:marRight w:val="0"/>
      <w:marTop w:val="0"/>
      <w:marBottom w:val="0"/>
      <w:divBdr>
        <w:top w:val="none" w:sz="0" w:space="0" w:color="auto"/>
        <w:left w:val="none" w:sz="0" w:space="0" w:color="auto"/>
        <w:bottom w:val="none" w:sz="0" w:space="0" w:color="auto"/>
        <w:right w:val="none" w:sz="0" w:space="0" w:color="auto"/>
      </w:divBdr>
    </w:div>
    <w:div w:id="1875650802">
      <w:bodyDiv w:val="1"/>
      <w:marLeft w:val="0"/>
      <w:marRight w:val="0"/>
      <w:marTop w:val="0"/>
      <w:marBottom w:val="0"/>
      <w:divBdr>
        <w:top w:val="none" w:sz="0" w:space="0" w:color="auto"/>
        <w:left w:val="none" w:sz="0" w:space="0" w:color="auto"/>
        <w:bottom w:val="none" w:sz="0" w:space="0" w:color="auto"/>
        <w:right w:val="none" w:sz="0" w:space="0" w:color="auto"/>
      </w:divBdr>
    </w:div>
    <w:div w:id="1916742095">
      <w:bodyDiv w:val="1"/>
      <w:marLeft w:val="0"/>
      <w:marRight w:val="0"/>
      <w:marTop w:val="0"/>
      <w:marBottom w:val="0"/>
      <w:divBdr>
        <w:top w:val="none" w:sz="0" w:space="0" w:color="auto"/>
        <w:left w:val="none" w:sz="0" w:space="0" w:color="auto"/>
        <w:bottom w:val="none" w:sz="0" w:space="0" w:color="auto"/>
        <w:right w:val="none" w:sz="0" w:space="0" w:color="auto"/>
      </w:divBdr>
    </w:div>
    <w:div w:id="1970356225">
      <w:bodyDiv w:val="1"/>
      <w:marLeft w:val="0"/>
      <w:marRight w:val="0"/>
      <w:marTop w:val="0"/>
      <w:marBottom w:val="0"/>
      <w:divBdr>
        <w:top w:val="none" w:sz="0" w:space="0" w:color="auto"/>
        <w:left w:val="none" w:sz="0" w:space="0" w:color="auto"/>
        <w:bottom w:val="none" w:sz="0" w:space="0" w:color="auto"/>
        <w:right w:val="none" w:sz="0" w:space="0" w:color="auto"/>
      </w:divBdr>
    </w:div>
    <w:div w:id="1972906687">
      <w:bodyDiv w:val="1"/>
      <w:marLeft w:val="0"/>
      <w:marRight w:val="0"/>
      <w:marTop w:val="0"/>
      <w:marBottom w:val="0"/>
      <w:divBdr>
        <w:top w:val="none" w:sz="0" w:space="0" w:color="auto"/>
        <w:left w:val="none" w:sz="0" w:space="0" w:color="auto"/>
        <w:bottom w:val="none" w:sz="0" w:space="0" w:color="auto"/>
        <w:right w:val="none" w:sz="0" w:space="0" w:color="auto"/>
      </w:divBdr>
    </w:div>
    <w:div w:id="2051031234">
      <w:bodyDiv w:val="1"/>
      <w:marLeft w:val="0"/>
      <w:marRight w:val="0"/>
      <w:marTop w:val="0"/>
      <w:marBottom w:val="0"/>
      <w:divBdr>
        <w:top w:val="none" w:sz="0" w:space="0" w:color="auto"/>
        <w:left w:val="none" w:sz="0" w:space="0" w:color="auto"/>
        <w:bottom w:val="none" w:sz="0" w:space="0" w:color="auto"/>
        <w:right w:val="none" w:sz="0" w:space="0" w:color="auto"/>
      </w:divBdr>
    </w:div>
    <w:div w:id="2100640996">
      <w:bodyDiv w:val="1"/>
      <w:marLeft w:val="0"/>
      <w:marRight w:val="0"/>
      <w:marTop w:val="0"/>
      <w:marBottom w:val="0"/>
      <w:divBdr>
        <w:top w:val="none" w:sz="0" w:space="0" w:color="auto"/>
        <w:left w:val="none" w:sz="0" w:space="0" w:color="auto"/>
        <w:bottom w:val="none" w:sz="0" w:space="0" w:color="auto"/>
        <w:right w:val="none" w:sz="0" w:space="0" w:color="auto"/>
      </w:divBdr>
    </w:div>
    <w:div w:id="2114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1494-87F4-4039-98E0-A500DB01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Лепеткина Людмила И.</dc:creator>
  <cp:lastModifiedBy>Лепеткина Людмила И.</cp:lastModifiedBy>
  <cp:revision>2</cp:revision>
  <cp:lastPrinted>2018-04-03T06:50:00Z</cp:lastPrinted>
  <dcterms:created xsi:type="dcterms:W3CDTF">2018-05-07T14:24:00Z</dcterms:created>
  <dcterms:modified xsi:type="dcterms:W3CDTF">2018-05-07T14:24:00Z</dcterms:modified>
</cp:coreProperties>
</file>