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E5" w:rsidRDefault="002706E5" w:rsidP="001D5CFC">
      <w:pPr>
        <w:spacing w:line="240" w:lineRule="exact"/>
        <w:ind w:left="284" w:firstLine="0"/>
        <w:rPr>
          <w:sz w:val="28"/>
          <w:szCs w:val="28"/>
        </w:rPr>
      </w:pPr>
    </w:p>
    <w:p w:rsidR="00525340" w:rsidRDefault="00525340" w:rsidP="00525340">
      <w:pPr>
        <w:rPr>
          <w:szCs w:val="28"/>
        </w:rPr>
      </w:pPr>
    </w:p>
    <w:p w:rsidR="005626CD" w:rsidRDefault="00A4394E" w:rsidP="005626CD">
      <w:pPr>
        <w:widowControl w:val="0"/>
        <w:tabs>
          <w:tab w:val="left" w:pos="9923"/>
        </w:tabs>
        <w:autoSpaceDE w:val="0"/>
        <w:autoSpaceDN w:val="0"/>
        <w:adjustRightInd w:val="0"/>
        <w:ind w:right="142" w:firstLine="710"/>
        <w:rPr>
          <w:iCs/>
          <w:sz w:val="28"/>
          <w:szCs w:val="28"/>
        </w:rPr>
      </w:pPr>
      <w:r>
        <w:rPr>
          <w:iCs/>
          <w:sz w:val="28"/>
          <w:szCs w:val="28"/>
        </w:rPr>
        <w:t>23</w:t>
      </w:r>
      <w:r w:rsidR="005626CD" w:rsidRPr="005626C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08</w:t>
      </w:r>
      <w:r w:rsidR="005626CD" w:rsidRPr="005626CD"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8</w:t>
      </w:r>
      <w:r w:rsidR="005626CD" w:rsidRPr="005626CD">
        <w:rPr>
          <w:iCs/>
          <w:sz w:val="28"/>
          <w:szCs w:val="28"/>
        </w:rPr>
        <w:t xml:space="preserve"> прокуратурой Василеостровского района Санкт-Петербурга планируется проведение «горячей» линии по вопросам нарушения в сфере оборота алкогольной продукции, в том числе ее продажи несовершеннолетним и в ночное время.</w:t>
      </w:r>
    </w:p>
    <w:p w:rsidR="005626CD" w:rsidRPr="005626CD" w:rsidRDefault="005626CD" w:rsidP="005626CD">
      <w:pPr>
        <w:widowControl w:val="0"/>
        <w:tabs>
          <w:tab w:val="left" w:pos="9356"/>
        </w:tabs>
        <w:autoSpaceDE w:val="0"/>
        <w:autoSpaceDN w:val="0"/>
        <w:adjustRightInd w:val="0"/>
        <w:ind w:right="1" w:firstLine="426"/>
        <w:rPr>
          <w:iCs/>
          <w:sz w:val="28"/>
          <w:szCs w:val="28"/>
        </w:rPr>
      </w:pPr>
      <w:r w:rsidRPr="005626CD">
        <w:rPr>
          <w:iCs/>
          <w:sz w:val="28"/>
          <w:szCs w:val="28"/>
        </w:rPr>
        <w:t xml:space="preserve">Обо всех фактах возможного совершения правонарушений/преступлений в указанных сферах на территории Васильевского острова можно сообщить в прокуратуру района в период времени с </w:t>
      </w:r>
      <w:r>
        <w:rPr>
          <w:iCs/>
          <w:sz w:val="28"/>
          <w:szCs w:val="28"/>
        </w:rPr>
        <w:t>09</w:t>
      </w:r>
      <w:r w:rsidRPr="005626CD">
        <w:rPr>
          <w:iCs/>
          <w:sz w:val="28"/>
          <w:szCs w:val="28"/>
        </w:rPr>
        <w:t>:00 до 18:00 (с 13:00 до 14:00 обеденный перерыв) по телефон</w:t>
      </w:r>
      <w:r>
        <w:rPr>
          <w:iCs/>
          <w:sz w:val="28"/>
          <w:szCs w:val="28"/>
        </w:rPr>
        <w:t>ам</w:t>
      </w:r>
      <w:r w:rsidRPr="005626CD">
        <w:rPr>
          <w:iCs/>
          <w:sz w:val="28"/>
          <w:szCs w:val="28"/>
        </w:rPr>
        <w:t xml:space="preserve"> «горячей» линии </w:t>
      </w:r>
      <w:r w:rsidR="00A4394E">
        <w:rPr>
          <w:iCs/>
          <w:sz w:val="28"/>
          <w:szCs w:val="28"/>
        </w:rPr>
        <w:t>323-17-06</w:t>
      </w:r>
      <w:r w:rsidRPr="005626CD">
        <w:rPr>
          <w:iCs/>
          <w:sz w:val="28"/>
          <w:szCs w:val="28"/>
        </w:rPr>
        <w:t>.</w:t>
      </w:r>
    </w:p>
    <w:p w:rsidR="00D870BF" w:rsidRDefault="00D870BF" w:rsidP="006C545D">
      <w:pPr>
        <w:widowControl w:val="0"/>
        <w:tabs>
          <w:tab w:val="left" w:pos="9923"/>
        </w:tabs>
        <w:autoSpaceDE w:val="0"/>
        <w:autoSpaceDN w:val="0"/>
        <w:adjustRightInd w:val="0"/>
        <w:ind w:left="284" w:right="142" w:firstLine="426"/>
        <w:rPr>
          <w:iCs/>
          <w:sz w:val="28"/>
          <w:szCs w:val="28"/>
        </w:rPr>
      </w:pPr>
      <w:bookmarkStart w:id="0" w:name="_GoBack"/>
      <w:bookmarkEnd w:id="0"/>
    </w:p>
    <w:p w:rsidR="00CC3A47" w:rsidRDefault="00CC3A47" w:rsidP="001051CC">
      <w:pPr>
        <w:widowControl w:val="0"/>
        <w:tabs>
          <w:tab w:val="left" w:pos="9923"/>
        </w:tabs>
        <w:autoSpaceDE w:val="0"/>
        <w:autoSpaceDN w:val="0"/>
        <w:adjustRightInd w:val="0"/>
        <w:ind w:right="142"/>
        <w:rPr>
          <w:iCs/>
          <w:sz w:val="28"/>
          <w:szCs w:val="2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A4394E" w:rsidRDefault="00A4394E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p w:rsidR="002C1752" w:rsidRDefault="002C1752" w:rsidP="00A9293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</w:p>
    <w:sectPr w:rsidR="002C1752" w:rsidSect="005626CD">
      <w:pgSz w:w="11909" w:h="16834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6764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E03D7"/>
    <w:rsid w:val="000E04D6"/>
    <w:rsid w:val="000E0815"/>
    <w:rsid w:val="000E0A71"/>
    <w:rsid w:val="000E0CDA"/>
    <w:rsid w:val="000E1598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1CC"/>
    <w:rsid w:val="00105731"/>
    <w:rsid w:val="00105D32"/>
    <w:rsid w:val="00106B4D"/>
    <w:rsid w:val="00107193"/>
    <w:rsid w:val="0010756F"/>
    <w:rsid w:val="0010782D"/>
    <w:rsid w:val="001105A6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5CFC"/>
    <w:rsid w:val="001D6349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5DDF"/>
    <w:rsid w:val="0022640C"/>
    <w:rsid w:val="002267A3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752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5AE"/>
    <w:rsid w:val="002C6CBD"/>
    <w:rsid w:val="002C6DBA"/>
    <w:rsid w:val="002C764B"/>
    <w:rsid w:val="002D05F7"/>
    <w:rsid w:val="002D07D8"/>
    <w:rsid w:val="002D0883"/>
    <w:rsid w:val="002D1AA1"/>
    <w:rsid w:val="002D1FA3"/>
    <w:rsid w:val="002D1FEA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AC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340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6CD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5052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22E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13A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545D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87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AE2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7A8"/>
    <w:rsid w:val="008B2A4B"/>
    <w:rsid w:val="008B394E"/>
    <w:rsid w:val="008B4221"/>
    <w:rsid w:val="008B4404"/>
    <w:rsid w:val="008B4B16"/>
    <w:rsid w:val="008B4B3C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1D47"/>
    <w:rsid w:val="0092247F"/>
    <w:rsid w:val="009227F9"/>
    <w:rsid w:val="00922E33"/>
    <w:rsid w:val="00923144"/>
    <w:rsid w:val="00923B8B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11"/>
    <w:rsid w:val="009919A1"/>
    <w:rsid w:val="00991CAD"/>
    <w:rsid w:val="00991D7D"/>
    <w:rsid w:val="00992D20"/>
    <w:rsid w:val="00994FBF"/>
    <w:rsid w:val="00995CCA"/>
    <w:rsid w:val="00995F0B"/>
    <w:rsid w:val="00996004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525F"/>
    <w:rsid w:val="009D56E1"/>
    <w:rsid w:val="009D7599"/>
    <w:rsid w:val="009E0FD2"/>
    <w:rsid w:val="009E1A08"/>
    <w:rsid w:val="009E1B06"/>
    <w:rsid w:val="009E1CFC"/>
    <w:rsid w:val="009E2361"/>
    <w:rsid w:val="009E28B7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9F7C93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94E"/>
    <w:rsid w:val="00A43A80"/>
    <w:rsid w:val="00A43D2F"/>
    <w:rsid w:val="00A43E45"/>
    <w:rsid w:val="00A43F7D"/>
    <w:rsid w:val="00A442B8"/>
    <w:rsid w:val="00A4556E"/>
    <w:rsid w:val="00A465BE"/>
    <w:rsid w:val="00A468CB"/>
    <w:rsid w:val="00A46A11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1D3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6FDE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6FE5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A4F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9F1"/>
    <w:rsid w:val="00B57DFA"/>
    <w:rsid w:val="00B612D2"/>
    <w:rsid w:val="00B61473"/>
    <w:rsid w:val="00B62227"/>
    <w:rsid w:val="00B62FA5"/>
    <w:rsid w:val="00B64177"/>
    <w:rsid w:val="00B64D4D"/>
    <w:rsid w:val="00B64E9B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5120"/>
    <w:rsid w:val="00BD6397"/>
    <w:rsid w:val="00BD6D97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AF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70FA8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52DA"/>
    <w:rsid w:val="00C9531D"/>
    <w:rsid w:val="00C9587B"/>
    <w:rsid w:val="00C95C52"/>
    <w:rsid w:val="00C96C10"/>
    <w:rsid w:val="00CA0BAD"/>
    <w:rsid w:val="00CA1A81"/>
    <w:rsid w:val="00CA1B53"/>
    <w:rsid w:val="00CA2666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4B1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4794A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0BF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2D2D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571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817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1F4D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4CD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5F7B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121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83E"/>
    <w:rsid w:val="00FC2B49"/>
    <w:rsid w:val="00FC2BA1"/>
    <w:rsid w:val="00FC341C"/>
    <w:rsid w:val="00FC388F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8655-2073-4001-A2AE-D97CC73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Новокщенова М А.</cp:lastModifiedBy>
  <cp:revision>4</cp:revision>
  <cp:lastPrinted>2018-08-17T07:59:00Z</cp:lastPrinted>
  <dcterms:created xsi:type="dcterms:W3CDTF">2018-08-17T08:28:00Z</dcterms:created>
  <dcterms:modified xsi:type="dcterms:W3CDTF">2018-08-22T12:02:00Z</dcterms:modified>
</cp:coreProperties>
</file>