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1" w:rsidRDefault="00896D68" w:rsidP="000246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0246D1">
        <w:rPr>
          <w:color w:val="333333"/>
          <w:sz w:val="28"/>
          <w:szCs w:val="28"/>
        </w:rPr>
        <w:t>Природоохранной прокуратурой г. Санкт-Петербурга проведена проверка соблюдения ООО «Геоизол» требований законодательства об охране окружающей среды в связи с производством работ по адресу: г. Санкт-Петербург, пр. Юрия Гагарина, на участке от Московского шоссе до ул. Ленсовета.</w:t>
      </w:r>
    </w:p>
    <w:p w:rsidR="000246D1" w:rsidRDefault="00896D68" w:rsidP="000246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0246D1">
        <w:rPr>
          <w:color w:val="333333"/>
          <w:sz w:val="28"/>
          <w:szCs w:val="28"/>
        </w:rPr>
        <w:t xml:space="preserve">Установлено, что организацией проводились работы по размещению велосипедных дорожек, при выполнении которых допущено уничтожение зеленых насаждений: газона на площади 880 кв. м. и 4 кустов сирени. </w:t>
      </w:r>
    </w:p>
    <w:p w:rsidR="000246D1" w:rsidRDefault="00896D68" w:rsidP="000246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0246D1">
        <w:rPr>
          <w:color w:val="333333"/>
          <w:sz w:val="28"/>
          <w:szCs w:val="28"/>
        </w:rPr>
        <w:t>Сумма ущерба, причиненного зеленым насаждениям города, составила более 700 тыс. руб.</w:t>
      </w:r>
    </w:p>
    <w:p w:rsidR="000246D1" w:rsidRDefault="00896D68" w:rsidP="000246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0246D1">
        <w:rPr>
          <w:color w:val="333333"/>
          <w:sz w:val="28"/>
          <w:szCs w:val="28"/>
        </w:rPr>
        <w:t>Природоохранным прокурором г. Санкт-Петербурга в Петроградский районный суд предъявлено исковое заявление о взыскании с организации ущерба, причиненного окружающей среде, которое удовлетворено в полном объеме.</w:t>
      </w:r>
    </w:p>
    <w:p w:rsidR="00896D68" w:rsidRPr="000246D1" w:rsidRDefault="00896D68" w:rsidP="000246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246D1">
        <w:rPr>
          <w:color w:val="333333"/>
          <w:sz w:val="28"/>
          <w:szCs w:val="28"/>
        </w:rPr>
        <w:t>Устранение нарушений находится на контроле прокуратуры.</w:t>
      </w:r>
    </w:p>
    <w:p w:rsidR="001A4B35" w:rsidRPr="000246D1" w:rsidRDefault="001A4B35" w:rsidP="0002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4B35" w:rsidRPr="0002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8"/>
    <w:rsid w:val="000246D1"/>
    <w:rsid w:val="001A4B35"/>
    <w:rsid w:val="008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1</cp:revision>
  <dcterms:created xsi:type="dcterms:W3CDTF">2021-03-25T09:48:00Z</dcterms:created>
  <dcterms:modified xsi:type="dcterms:W3CDTF">2021-03-25T11:06:00Z</dcterms:modified>
</cp:coreProperties>
</file>