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B2" w:rsidRDefault="000D35B2" w:rsidP="000D35B2">
      <w:pPr>
        <w:jc w:val="center"/>
        <w:rPr>
          <w:rFonts w:ascii="Times New Roman" w:hAnsi="Times New Roman" w:cs="Times New Roman"/>
          <w:sz w:val="27"/>
          <w:szCs w:val="27"/>
        </w:rPr>
      </w:pPr>
      <w:r w:rsidRPr="006638FC">
        <w:rPr>
          <w:rFonts w:ascii="Times New Roman" w:hAnsi="Times New Roman" w:cs="Times New Roman"/>
          <w:sz w:val="27"/>
          <w:szCs w:val="27"/>
        </w:rPr>
        <w:t>ПРАВОВОЕ ПРОСВЕЩЕНИЕ</w:t>
      </w:r>
    </w:p>
    <w:p w:rsidR="00A52107" w:rsidRPr="00A52107" w:rsidRDefault="00A52107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0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2107">
        <w:rPr>
          <w:rFonts w:ascii="Times New Roman" w:hAnsi="Times New Roman" w:cs="Times New Roman"/>
          <w:sz w:val="28"/>
          <w:szCs w:val="28"/>
        </w:rPr>
        <w:t xml:space="preserve"> Может ли оператор сотовой связи оказывать дополнительные платные услуги без согласия абонента?</w:t>
      </w:r>
    </w:p>
    <w:p w:rsidR="00414FEA" w:rsidRPr="00414FEA" w:rsidRDefault="00A52107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0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14FEA" w:rsidRPr="00414FEA">
        <w:rPr>
          <w:rFonts w:ascii="Times New Roman" w:hAnsi="Times New Roman" w:cs="Times New Roman"/>
          <w:sz w:val="28"/>
          <w:szCs w:val="28"/>
        </w:rPr>
        <w:t>Согласно п. 3 ст. 16 Закона РФ от 07.02.1992 № 2300-1 «О защите прав потребителей» (далее – Закон РФ №2300-1) оператор сотовой связи не вправе оказывать дополнительные платные услуги без согласия</w:t>
      </w:r>
      <w:r w:rsidR="00414FEA">
        <w:rPr>
          <w:rFonts w:ascii="Times New Roman" w:hAnsi="Times New Roman" w:cs="Times New Roman"/>
          <w:sz w:val="28"/>
          <w:szCs w:val="28"/>
        </w:rPr>
        <w:t xml:space="preserve"> абонента</w:t>
      </w:r>
      <w:r w:rsidR="00414FEA" w:rsidRPr="00414FEA">
        <w:rPr>
          <w:rFonts w:ascii="Times New Roman" w:hAnsi="Times New Roman" w:cs="Times New Roman"/>
          <w:sz w:val="28"/>
          <w:szCs w:val="28"/>
        </w:rPr>
        <w:t>.</w:t>
      </w:r>
    </w:p>
    <w:p w:rsidR="00414FEA" w:rsidRPr="00414FEA" w:rsidRDefault="00414FEA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 xml:space="preserve">При этом, учитывая нормы </w:t>
      </w:r>
      <w:proofErr w:type="spellStart"/>
      <w:r w:rsidRPr="00414F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14FEA">
        <w:rPr>
          <w:rFonts w:ascii="Times New Roman" w:hAnsi="Times New Roman" w:cs="Times New Roman"/>
          <w:sz w:val="28"/>
          <w:szCs w:val="28"/>
        </w:rPr>
        <w:t>. «б» п. 26 Постановления Правительства РФ от 09.12.2014 № 1342 «О порядке оказания услуг те</w:t>
      </w:r>
      <w:r w:rsidR="00A52107">
        <w:rPr>
          <w:rFonts w:ascii="Times New Roman" w:hAnsi="Times New Roman" w:cs="Times New Roman"/>
          <w:sz w:val="28"/>
          <w:szCs w:val="28"/>
        </w:rPr>
        <w:t xml:space="preserve">лефонной связи», </w:t>
      </w:r>
      <w:r>
        <w:rPr>
          <w:rFonts w:ascii="Times New Roman" w:hAnsi="Times New Roman" w:cs="Times New Roman"/>
          <w:sz w:val="28"/>
          <w:szCs w:val="28"/>
        </w:rPr>
        <w:t>абонент может</w:t>
      </w:r>
      <w:r w:rsidRPr="00414FEA">
        <w:rPr>
          <w:rFonts w:ascii="Times New Roman" w:hAnsi="Times New Roman" w:cs="Times New Roman"/>
          <w:sz w:val="28"/>
          <w:szCs w:val="28"/>
        </w:rPr>
        <w:t xml:space="preserve"> отказаться от оплаты таких услуг либо, если услуги оплачены, потребовать возврата соответствующей суммы. </w:t>
      </w:r>
    </w:p>
    <w:p w:rsidR="00414FEA" w:rsidRPr="00414FEA" w:rsidRDefault="00414FEA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 xml:space="preserve">Если оператор связи подключил дополнительные услуги 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абонента </w:t>
      </w:r>
      <w:r w:rsidRPr="00414FEA">
        <w:rPr>
          <w:rFonts w:ascii="Times New Roman" w:hAnsi="Times New Roman" w:cs="Times New Roman"/>
          <w:sz w:val="28"/>
          <w:szCs w:val="28"/>
        </w:rPr>
        <w:t>и треб</w:t>
      </w:r>
      <w:r>
        <w:rPr>
          <w:rFonts w:ascii="Times New Roman" w:hAnsi="Times New Roman" w:cs="Times New Roman"/>
          <w:sz w:val="28"/>
          <w:szCs w:val="28"/>
        </w:rPr>
        <w:t>ует их оплаты, последний</w:t>
      </w:r>
      <w:r w:rsidRPr="00414FEA">
        <w:rPr>
          <w:rFonts w:ascii="Times New Roman" w:hAnsi="Times New Roman" w:cs="Times New Roman"/>
          <w:sz w:val="28"/>
          <w:szCs w:val="28"/>
        </w:rPr>
        <w:t xml:space="preserve"> вправе получить у оператора связи детализацию счета (дополнит</w:t>
      </w:r>
      <w:r>
        <w:rPr>
          <w:rFonts w:ascii="Times New Roman" w:hAnsi="Times New Roman" w:cs="Times New Roman"/>
          <w:sz w:val="28"/>
          <w:szCs w:val="28"/>
        </w:rPr>
        <w:t>ельную информацию об оказанных</w:t>
      </w:r>
      <w:r w:rsidRPr="00414FEA">
        <w:rPr>
          <w:rFonts w:ascii="Times New Roman" w:hAnsi="Times New Roman" w:cs="Times New Roman"/>
          <w:sz w:val="28"/>
          <w:szCs w:val="28"/>
        </w:rPr>
        <w:t xml:space="preserve"> услугах связи) за спорный период, в том числе с указанием даты и времени установления соединений, их продолжительности и абонентских но</w:t>
      </w:r>
      <w:r>
        <w:rPr>
          <w:rFonts w:ascii="Times New Roman" w:hAnsi="Times New Roman" w:cs="Times New Roman"/>
          <w:sz w:val="28"/>
          <w:szCs w:val="28"/>
        </w:rPr>
        <w:t xml:space="preserve">меров. </w:t>
      </w:r>
    </w:p>
    <w:p w:rsidR="00414FEA" w:rsidRDefault="00A52107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Абоненту также следует в </w:t>
      </w:r>
      <w:r w:rsidR="00414FEA" w:rsidRPr="00414FEA">
        <w:rPr>
          <w:rFonts w:ascii="Times New Roman" w:hAnsi="Times New Roman" w:cs="Times New Roman"/>
          <w:sz w:val="28"/>
          <w:szCs w:val="28"/>
        </w:rPr>
        <w:t>соответствии с п. п. 1, 4 ст. 55, ст. 56 Федерального закона от 07.07.2003 №126-ФЗ «О связи» (далее – Зак</w:t>
      </w:r>
      <w:r w:rsidR="00414FEA">
        <w:rPr>
          <w:rFonts w:ascii="Times New Roman" w:hAnsi="Times New Roman" w:cs="Times New Roman"/>
          <w:sz w:val="28"/>
          <w:szCs w:val="28"/>
        </w:rPr>
        <w:t xml:space="preserve">он №126-ФЗ) </w:t>
      </w:r>
      <w:r w:rsidR="00414FEA" w:rsidRPr="00414FEA">
        <w:rPr>
          <w:rFonts w:ascii="Times New Roman" w:hAnsi="Times New Roman" w:cs="Times New Roman"/>
          <w:sz w:val="28"/>
          <w:szCs w:val="28"/>
        </w:rPr>
        <w:t>предъявить претензию оператору связи, к которой следует приложить копию договора на оказание услуг связи и детализации счета.</w:t>
      </w:r>
    </w:p>
    <w:p w:rsidR="007B4D64" w:rsidRPr="00414FEA" w:rsidRDefault="007B4D64" w:rsidP="007B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64">
        <w:rPr>
          <w:rFonts w:ascii="Times New Roman" w:hAnsi="Times New Roman" w:cs="Times New Roman"/>
          <w:sz w:val="28"/>
          <w:szCs w:val="28"/>
        </w:rPr>
        <w:t xml:space="preserve">Оператор связи согласно п. 7. Ст. 55 Закона №126-ФЗ должен зарегистрировать претензию не позднее рабочего дня, следующего за днем ее поступления, и рассмотреть ее в течение 30 дней со дня регистрации. </w:t>
      </w:r>
      <w:bookmarkStart w:id="0" w:name="_GoBack"/>
      <w:bookmarkEnd w:id="0"/>
    </w:p>
    <w:p w:rsidR="00414FEA" w:rsidRPr="00414FEA" w:rsidRDefault="00B12977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14FEA" w:rsidRPr="00414FEA">
        <w:rPr>
          <w:rFonts w:ascii="Times New Roman" w:hAnsi="Times New Roman" w:cs="Times New Roman"/>
          <w:sz w:val="28"/>
          <w:szCs w:val="28"/>
        </w:rPr>
        <w:t>сл</w:t>
      </w:r>
      <w:r w:rsidR="00414FEA">
        <w:rPr>
          <w:rFonts w:ascii="Times New Roman" w:hAnsi="Times New Roman" w:cs="Times New Roman"/>
          <w:sz w:val="28"/>
          <w:szCs w:val="28"/>
        </w:rPr>
        <w:t xml:space="preserve">и оператор связи не рассмотрит </w:t>
      </w:r>
      <w:r w:rsidR="00414FEA" w:rsidRPr="00414FEA">
        <w:rPr>
          <w:rFonts w:ascii="Times New Roman" w:hAnsi="Times New Roman" w:cs="Times New Roman"/>
          <w:sz w:val="28"/>
          <w:szCs w:val="28"/>
        </w:rPr>
        <w:t>обра</w:t>
      </w:r>
      <w:r w:rsidR="00414FEA">
        <w:rPr>
          <w:rFonts w:ascii="Times New Roman" w:hAnsi="Times New Roman" w:cs="Times New Roman"/>
          <w:sz w:val="28"/>
          <w:szCs w:val="28"/>
        </w:rPr>
        <w:t xml:space="preserve">щение или не удовлетворит его, абонент </w:t>
      </w:r>
      <w:r w:rsidR="00414FEA" w:rsidRPr="00414FEA">
        <w:rPr>
          <w:rFonts w:ascii="Times New Roman" w:hAnsi="Times New Roman" w:cs="Times New Roman"/>
          <w:sz w:val="28"/>
          <w:szCs w:val="28"/>
        </w:rPr>
        <w:t xml:space="preserve">вправе обратиться с жалобой в </w:t>
      </w:r>
      <w:r w:rsidR="00A5210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(далее – </w:t>
      </w:r>
      <w:proofErr w:type="spellStart"/>
      <w:r w:rsidR="00A52107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A521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4FEA" w:rsidRPr="00414FEA" w:rsidRDefault="00414FEA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</w:t>
      </w:r>
      <w:proofErr w:type="spellStart"/>
      <w:r w:rsidRPr="00414FE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14FEA">
        <w:rPr>
          <w:rFonts w:ascii="Times New Roman" w:hAnsi="Times New Roman" w:cs="Times New Roman"/>
          <w:sz w:val="28"/>
          <w:szCs w:val="28"/>
        </w:rPr>
        <w:t xml:space="preserve"> вправе привлечь оператора связи к ответственности за нарушение прав потребителя, а также вынести предписание об устранении выявленных нарушений. </w:t>
      </w:r>
    </w:p>
    <w:p w:rsidR="00414FEA" w:rsidRPr="00414FEA" w:rsidRDefault="00414FEA" w:rsidP="004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>При отклонении претензии полностью или частично либо неполучении ответа в установленные для ее рассмотрения ср</w:t>
      </w:r>
      <w:r>
        <w:rPr>
          <w:rFonts w:ascii="Times New Roman" w:hAnsi="Times New Roman" w:cs="Times New Roman"/>
          <w:sz w:val="28"/>
          <w:szCs w:val="28"/>
        </w:rPr>
        <w:t>оки абонент</w:t>
      </w:r>
      <w:r w:rsidRPr="00414FE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вправе предъявить иск в суд по месту нахождения оператора связи, </w:t>
      </w:r>
      <w:r w:rsidRPr="00414FEA">
        <w:rPr>
          <w:rFonts w:ascii="Times New Roman" w:hAnsi="Times New Roman" w:cs="Times New Roman"/>
          <w:sz w:val="28"/>
          <w:szCs w:val="28"/>
        </w:rPr>
        <w:t xml:space="preserve"> месту жительства или пребывания либо месту заключения договора на оказание услуг связи.</w:t>
      </w:r>
    </w:p>
    <w:p w:rsidR="00CE0C75" w:rsidRPr="00414FEA" w:rsidRDefault="00CE0C75" w:rsidP="00CE0C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C75" w:rsidRPr="00414FEA" w:rsidRDefault="00CE0C75" w:rsidP="006638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638FC" w:rsidRPr="00414FEA" w:rsidRDefault="00CE0C75" w:rsidP="006638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>Василеостровского района</w:t>
      </w:r>
      <w:r w:rsidR="006638FC" w:rsidRPr="00414FEA">
        <w:rPr>
          <w:rFonts w:ascii="Times New Roman" w:hAnsi="Times New Roman" w:cs="Times New Roman"/>
          <w:sz w:val="28"/>
          <w:szCs w:val="28"/>
        </w:rPr>
        <w:t xml:space="preserve"> </w:t>
      </w:r>
      <w:r w:rsidRPr="00414F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F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4FEA">
        <w:rPr>
          <w:rFonts w:ascii="Times New Roman" w:hAnsi="Times New Roman" w:cs="Times New Roman"/>
          <w:sz w:val="28"/>
          <w:szCs w:val="28"/>
        </w:rPr>
        <w:t xml:space="preserve">  М.А. Новокщенова</w:t>
      </w:r>
    </w:p>
    <w:sectPr w:rsidR="006638FC" w:rsidRPr="0041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D"/>
    <w:rsid w:val="000D35B2"/>
    <w:rsid w:val="003B3AF8"/>
    <w:rsid w:val="00414FEA"/>
    <w:rsid w:val="00660EA1"/>
    <w:rsid w:val="006638FC"/>
    <w:rsid w:val="007B4D64"/>
    <w:rsid w:val="00A52107"/>
    <w:rsid w:val="00B1000F"/>
    <w:rsid w:val="00B12977"/>
    <w:rsid w:val="00C100DA"/>
    <w:rsid w:val="00C3259D"/>
    <w:rsid w:val="00C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1919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Новокщенова М А.</cp:lastModifiedBy>
  <cp:revision>4</cp:revision>
  <cp:lastPrinted>2018-03-22T15:31:00Z</cp:lastPrinted>
  <dcterms:created xsi:type="dcterms:W3CDTF">2018-02-02T06:23:00Z</dcterms:created>
  <dcterms:modified xsi:type="dcterms:W3CDTF">2018-03-22T15:32:00Z</dcterms:modified>
</cp:coreProperties>
</file>