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AF" w:rsidRDefault="008830AF" w:rsidP="008830AF">
      <w:pPr>
        <w:spacing w:after="0" w:line="240" w:lineRule="exact"/>
        <w:jc w:val="center"/>
        <w:rPr>
          <w:rFonts w:ascii="Times New Roman" w:hAnsi="Times New Roman"/>
          <w:sz w:val="40"/>
          <w:szCs w:val="40"/>
        </w:rPr>
      </w:pPr>
    </w:p>
    <w:p w:rsidR="008830AF" w:rsidRDefault="008830AF" w:rsidP="008830AF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«</w:t>
      </w:r>
      <w:r w:rsidRPr="008830AF">
        <w:rPr>
          <w:rFonts w:ascii="Times New Roman" w:hAnsi="Times New Roman"/>
          <w:sz w:val="40"/>
          <w:szCs w:val="40"/>
        </w:rPr>
        <w:t xml:space="preserve">Дети не умеют летать» </w:t>
      </w:r>
    </w:p>
    <w:p w:rsidR="000C4E9E" w:rsidRPr="008830AF" w:rsidRDefault="008830AF" w:rsidP="008830AF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8830AF">
        <w:rPr>
          <w:rFonts w:ascii="Times New Roman" w:hAnsi="Times New Roman"/>
          <w:sz w:val="40"/>
          <w:szCs w:val="40"/>
        </w:rPr>
        <w:t>как уберечь ребенка от падения из окна</w:t>
      </w:r>
    </w:p>
    <w:p w:rsidR="008830AF" w:rsidRDefault="008830AF" w:rsidP="0090498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C4E9E" w:rsidRDefault="000C4E9E" w:rsidP="000C4E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Современное окно стало причиной несчастных случаев с детьми – ежегодно с наступлением весны отмечается рост несчастных случаев, которые связаны с выпадением малолетних детей из окон.</w:t>
      </w:r>
    </w:p>
    <w:p w:rsidR="000C4E9E" w:rsidRDefault="000C4E9E" w:rsidP="000C4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Причинами выпадения детей из ок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он, как правило, становятся неограниченный доступ детей к </w:t>
      </w:r>
      <w:proofErr w:type="gramStart"/>
      <w:r>
        <w:rPr>
          <w:rFonts w:ascii="Times New Roman" w:hAnsi="Times New Roman"/>
          <w:sz w:val="28"/>
          <w:szCs w:val="28"/>
        </w:rPr>
        <w:t>открытом</w:t>
      </w:r>
      <w:proofErr w:type="gramEnd"/>
      <w:r>
        <w:rPr>
          <w:rFonts w:ascii="Times New Roman" w:hAnsi="Times New Roman"/>
          <w:sz w:val="28"/>
          <w:szCs w:val="28"/>
        </w:rPr>
        <w:t xml:space="preserve"> окнам, незакреплённые москитные сетки, а также безнадзорность малолетних детей.</w:t>
      </w:r>
    </w:p>
    <w:p w:rsidR="006821F5" w:rsidRDefault="000C4E9E" w:rsidP="000C4E9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821F5">
        <w:rPr>
          <w:rFonts w:ascii="Times New Roman" w:hAnsi="Times New Roman"/>
          <w:b/>
          <w:i/>
          <w:sz w:val="28"/>
          <w:szCs w:val="28"/>
        </w:rPr>
        <w:t>Уважаемые Родители!</w:t>
      </w:r>
      <w:r w:rsidR="006821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21F5">
        <w:rPr>
          <w:rFonts w:ascii="Times New Roman" w:hAnsi="Times New Roman"/>
          <w:b/>
          <w:i/>
          <w:sz w:val="28"/>
          <w:szCs w:val="28"/>
        </w:rPr>
        <w:t xml:space="preserve">Запомните 7 Правил, </w:t>
      </w:r>
    </w:p>
    <w:p w:rsidR="000C4E9E" w:rsidRPr="006821F5" w:rsidRDefault="006821F5" w:rsidP="000C4E9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ч</w:t>
      </w:r>
      <w:r w:rsidR="000C4E9E" w:rsidRPr="006821F5">
        <w:rPr>
          <w:rFonts w:ascii="Times New Roman" w:hAnsi="Times New Roman"/>
          <w:b/>
          <w:i/>
          <w:sz w:val="28"/>
          <w:szCs w:val="28"/>
        </w:rPr>
        <w:t>тобы</w:t>
      </w:r>
      <w:proofErr w:type="gramStart"/>
      <w:r w:rsidR="000C4E9E" w:rsidRPr="006821F5">
        <w:rPr>
          <w:rFonts w:ascii="Times New Roman" w:hAnsi="Times New Roman"/>
          <w:b/>
          <w:i/>
          <w:sz w:val="28"/>
          <w:szCs w:val="28"/>
        </w:rPr>
        <w:t xml:space="preserve"> Н</w:t>
      </w:r>
      <w:proofErr w:type="gramEnd"/>
      <w:r w:rsidR="000C4E9E" w:rsidRPr="006821F5">
        <w:rPr>
          <w:rFonts w:ascii="Times New Roman" w:hAnsi="Times New Roman"/>
          <w:b/>
          <w:i/>
          <w:sz w:val="28"/>
          <w:szCs w:val="28"/>
        </w:rPr>
        <w:t>е Допустить Нелепой Гибели Вашего Ребенка!</w:t>
      </w:r>
    </w:p>
    <w:p w:rsidR="000C4E9E" w:rsidRDefault="000C4E9E" w:rsidP="00682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Не оставлять окно открытым, поскольку достаточно отвлечься на секунду, которая может стать последним мгновением в жизни ребенка или искалечить </w:t>
      </w:r>
      <w:proofErr w:type="spellStart"/>
      <w:r>
        <w:rPr>
          <w:rFonts w:ascii="Times New Roman" w:hAnsi="Times New Roman"/>
          <w:sz w:val="28"/>
          <w:szCs w:val="28"/>
        </w:rPr>
        <w:t>ее</w:t>
      </w:r>
      <w:proofErr w:type="spellEnd"/>
      <w:r>
        <w:rPr>
          <w:rFonts w:ascii="Times New Roman" w:hAnsi="Times New Roman"/>
          <w:sz w:val="28"/>
          <w:szCs w:val="28"/>
        </w:rPr>
        <w:t xml:space="preserve"> навсегда</w:t>
      </w:r>
    </w:p>
    <w:p w:rsidR="000C4E9E" w:rsidRDefault="000C4E9E" w:rsidP="00682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не использовать москитные сетки без соответствующей защиты окна, ребёнок видит некое препятствие впереди, уверенно упирается на него, и в </w:t>
      </w:r>
      <w:proofErr w:type="gramStart"/>
      <w:r>
        <w:rPr>
          <w:rFonts w:ascii="Times New Roman" w:hAnsi="Times New Roman"/>
          <w:sz w:val="28"/>
          <w:szCs w:val="28"/>
        </w:rPr>
        <w:t>результате</w:t>
      </w:r>
      <w:proofErr w:type="gramEnd"/>
      <w:r>
        <w:rPr>
          <w:rFonts w:ascii="Times New Roman" w:hAnsi="Times New Roman"/>
          <w:sz w:val="28"/>
          <w:szCs w:val="28"/>
        </w:rPr>
        <w:t xml:space="preserve"> может выпасть вместе с сеткой, которая не рассчитана на вес </w:t>
      </w:r>
      <w:r>
        <w:rPr>
          <w:rFonts w:ascii="Times New Roman" w:hAnsi="Times New Roman"/>
          <w:sz w:val="28"/>
          <w:szCs w:val="28"/>
        </w:rPr>
        <w:t>даже</w:t>
      </w:r>
      <w:r>
        <w:rPr>
          <w:rFonts w:ascii="Times New Roman" w:hAnsi="Times New Roman"/>
          <w:sz w:val="28"/>
          <w:szCs w:val="28"/>
        </w:rPr>
        <w:t xml:space="preserve"> годовалого ребенка</w:t>
      </w:r>
    </w:p>
    <w:p w:rsidR="000C4E9E" w:rsidRDefault="000C4E9E" w:rsidP="00682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Не оставлять ребенка без присмотра, особенно играющего возле окон и стеклянных дверей</w:t>
      </w:r>
    </w:p>
    <w:p w:rsidR="000C4E9E" w:rsidRDefault="000C4E9E" w:rsidP="00682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Не ставить мебель поблизости окон, чтобы </w:t>
      </w:r>
      <w:r w:rsidR="007E4F70">
        <w:rPr>
          <w:rFonts w:ascii="Times New Roman" w:hAnsi="Times New Roman"/>
          <w:sz w:val="28"/>
          <w:szCs w:val="28"/>
        </w:rPr>
        <w:t>ребёнок</w:t>
      </w:r>
      <w:r>
        <w:rPr>
          <w:rFonts w:ascii="Times New Roman" w:hAnsi="Times New Roman"/>
          <w:sz w:val="28"/>
          <w:szCs w:val="28"/>
        </w:rPr>
        <w:t xml:space="preserve"> не взобрался на подоконник</w:t>
      </w:r>
    </w:p>
    <w:p w:rsidR="000C4E9E" w:rsidRDefault="000C4E9E" w:rsidP="00682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Не стоит позволять детям прыгать на кровати или другой мебели, расположенной вблизи окон</w:t>
      </w:r>
    </w:p>
    <w:p w:rsidR="000C4E9E" w:rsidRDefault="000C4E9E" w:rsidP="00682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Тщательно подобрать </w:t>
      </w:r>
      <w:r w:rsidR="007E4F70">
        <w:rPr>
          <w:rFonts w:ascii="Times New Roman" w:hAnsi="Times New Roman"/>
          <w:sz w:val="28"/>
          <w:szCs w:val="28"/>
        </w:rPr>
        <w:t>аксессуары</w:t>
      </w:r>
      <w:r>
        <w:rPr>
          <w:rFonts w:ascii="Times New Roman" w:hAnsi="Times New Roman"/>
          <w:sz w:val="28"/>
          <w:szCs w:val="28"/>
        </w:rPr>
        <w:t xml:space="preserve"> на окна. В частности средства солнцезащиты, такие как жалюзи и рулонные шторы должны быть без свисающих шнуров и цепочек. </w:t>
      </w:r>
      <w:r w:rsidR="007E4F70">
        <w:rPr>
          <w:rFonts w:ascii="Times New Roman" w:hAnsi="Times New Roman"/>
          <w:sz w:val="28"/>
          <w:szCs w:val="28"/>
        </w:rPr>
        <w:t>Ребёнок</w:t>
      </w:r>
      <w:r>
        <w:rPr>
          <w:rFonts w:ascii="Times New Roman" w:hAnsi="Times New Roman"/>
          <w:sz w:val="28"/>
          <w:szCs w:val="28"/>
        </w:rPr>
        <w:t xml:space="preserve"> с их помощью может взобраться на окно или запутаться в них, тем самы</w:t>
      </w:r>
      <w:r w:rsidR="007E4F7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спровоцировать удушье.</w:t>
      </w:r>
    </w:p>
    <w:p w:rsidR="000C4E9E" w:rsidRDefault="000C4E9E" w:rsidP="00682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E4F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E4F70">
        <w:rPr>
          <w:rFonts w:ascii="Times New Roman" w:hAnsi="Times New Roman"/>
          <w:sz w:val="28"/>
          <w:szCs w:val="28"/>
        </w:rPr>
        <w:t>У</w:t>
      </w:r>
      <w:proofErr w:type="gramEnd"/>
      <w:r w:rsidR="007E4F70">
        <w:rPr>
          <w:rFonts w:ascii="Times New Roman" w:hAnsi="Times New Roman"/>
          <w:sz w:val="28"/>
          <w:szCs w:val="28"/>
        </w:rPr>
        <w:t>становите на окна блокираторы, препятствующие открытию окна ребенком самостоятельно.</w:t>
      </w:r>
    </w:p>
    <w:p w:rsidR="008830AF" w:rsidRDefault="008830AF" w:rsidP="00883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Статьей</w:t>
      </w:r>
      <w:proofErr w:type="spellEnd"/>
      <w:r>
        <w:rPr>
          <w:rFonts w:ascii="Times New Roman" w:hAnsi="Times New Roman"/>
          <w:sz w:val="28"/>
          <w:szCs w:val="28"/>
        </w:rPr>
        <w:t xml:space="preserve"> 125 Уголовного кодекса Российской Федерации предусмотрена уголовная ответственность за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заведомое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оставление без помощи лица, находящегося в опасном для жизни или здоровья состоянии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лишенного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возможности принять меры к самосохранению по малолетству, старости, болезни или вследствие своей беспомощности, в случаях, если виновный имел возможность оказать помощь этому лицу и был обязан иметь о нем заботу либо сам поставил его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опасное для</w:t>
      </w:r>
      <w:r>
        <w:rPr>
          <w:rFonts w:ascii="Times New Roman" w:hAnsi="Times New Roman" w:cs="Times New Roman"/>
          <w:sz w:val="28"/>
          <w:szCs w:val="28"/>
        </w:rPr>
        <w:t xml:space="preserve"> жизни или здоровья состояние.</w:t>
      </w:r>
    </w:p>
    <w:p w:rsidR="008830AF" w:rsidRPr="006821F5" w:rsidRDefault="006821F5" w:rsidP="006821F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821F5">
        <w:rPr>
          <w:rFonts w:ascii="Times New Roman" w:hAnsi="Times New Roman"/>
          <w:i/>
          <w:sz w:val="28"/>
          <w:szCs w:val="28"/>
        </w:rPr>
        <w:t>ПОМНИТЕ! Только бдительное отношение к своим собственным детям со стороны Вас, РОДИТЕЛЕЙ, поможет избежать беды!</w:t>
      </w:r>
    </w:p>
    <w:p w:rsidR="000C4E9E" w:rsidRPr="000C4E9E" w:rsidRDefault="000C4E9E" w:rsidP="006821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4E9E" w:rsidRDefault="000C4E9E" w:rsidP="0090498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04986" w:rsidRPr="00702E42" w:rsidRDefault="00904986" w:rsidP="0090498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02E42">
        <w:rPr>
          <w:rFonts w:ascii="Times New Roman" w:hAnsi="Times New Roman"/>
          <w:sz w:val="28"/>
          <w:szCs w:val="28"/>
        </w:rPr>
        <w:t>Старший помощник прокурора района</w:t>
      </w:r>
    </w:p>
    <w:p w:rsidR="00904986" w:rsidRPr="00702E42" w:rsidRDefault="00904986" w:rsidP="0090498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309CB" w:rsidRPr="006821F5" w:rsidRDefault="00904986" w:rsidP="006821F5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702E42">
        <w:rPr>
          <w:rFonts w:ascii="Times New Roman" w:hAnsi="Times New Roman"/>
          <w:sz w:val="28"/>
          <w:szCs w:val="28"/>
        </w:rPr>
        <w:t xml:space="preserve">юрист 1 класса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6821F5">
        <w:rPr>
          <w:rFonts w:ascii="Times New Roman" w:hAnsi="Times New Roman"/>
          <w:sz w:val="28"/>
          <w:szCs w:val="28"/>
        </w:rPr>
        <w:t xml:space="preserve">    </w:t>
      </w:r>
      <w:r w:rsidRPr="00702E42">
        <w:rPr>
          <w:rFonts w:ascii="Times New Roman" w:hAnsi="Times New Roman"/>
          <w:sz w:val="28"/>
          <w:szCs w:val="28"/>
        </w:rPr>
        <w:t xml:space="preserve">    Р.Р. Рахимова</w:t>
      </w:r>
    </w:p>
    <w:p w:rsidR="00CE3719" w:rsidRDefault="00CE3719"/>
    <w:sectPr w:rsidR="00CE3719" w:rsidSect="00904986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32"/>
    <w:rsid w:val="000C4E9E"/>
    <w:rsid w:val="006821F5"/>
    <w:rsid w:val="007E4F70"/>
    <w:rsid w:val="008309CB"/>
    <w:rsid w:val="008830AF"/>
    <w:rsid w:val="00904986"/>
    <w:rsid w:val="00C71132"/>
    <w:rsid w:val="00CE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D01C02FF90529F6D549E45FD63599A1FC6C71189803582721275F5EAF2514E7BDC2B87067751A3AA3BE11C65B71021DBFBFB1351A97F2AFlBh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Бухарина</dc:creator>
  <cp:lastModifiedBy>Рахимова Римма Р.</cp:lastModifiedBy>
  <cp:revision>2</cp:revision>
  <cp:lastPrinted>2020-05-19T11:52:00Z</cp:lastPrinted>
  <dcterms:created xsi:type="dcterms:W3CDTF">2020-05-19T11:52:00Z</dcterms:created>
  <dcterms:modified xsi:type="dcterms:W3CDTF">2020-05-19T11:52:00Z</dcterms:modified>
</cp:coreProperties>
</file>