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Pr="008C6BD7" w:rsidRDefault="00DF2F85" w:rsidP="009C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СПРАВКА</w:t>
      </w:r>
    </w:p>
    <w:p w:rsidR="009C34F5" w:rsidRPr="008C6BD7" w:rsidRDefault="009C34F5" w:rsidP="009C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D7">
        <w:rPr>
          <w:rFonts w:ascii="Times New Roman" w:hAnsi="Times New Roman" w:cs="Times New Roman"/>
          <w:b/>
          <w:sz w:val="28"/>
          <w:szCs w:val="28"/>
        </w:rPr>
        <w:t xml:space="preserve">о реализации утвержденных в муниципальном образовании муниципальный округ №7 ведомственных целевых программ за отчетный период </w:t>
      </w:r>
      <w:r w:rsidR="00FE64FA">
        <w:rPr>
          <w:rFonts w:ascii="Times New Roman" w:hAnsi="Times New Roman" w:cs="Times New Roman"/>
          <w:b/>
          <w:sz w:val="28"/>
          <w:szCs w:val="28"/>
        </w:rPr>
        <w:t xml:space="preserve"> - 2020 год</w:t>
      </w:r>
    </w:p>
    <w:p w:rsidR="009C34F5" w:rsidRDefault="009C34F5" w:rsidP="009C34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08CA" w:rsidRPr="006B18F5" w:rsidRDefault="009C34F5" w:rsidP="006B18F5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5"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муниципальный округ №7 Постановлением мес</w:t>
      </w:r>
      <w:r>
        <w:rPr>
          <w:rFonts w:ascii="Times New Roman" w:hAnsi="Times New Roman" w:cs="Times New Roman"/>
          <w:sz w:val="24"/>
          <w:szCs w:val="24"/>
        </w:rPr>
        <w:t xml:space="preserve">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 от 0</w:t>
      </w:r>
      <w:r w:rsidRPr="009C34F5">
        <w:rPr>
          <w:rFonts w:ascii="Times New Roman" w:hAnsi="Times New Roman" w:cs="Times New Roman"/>
          <w:sz w:val="24"/>
          <w:szCs w:val="24"/>
        </w:rPr>
        <w:t>9.10.2019 №54-П-Э было утверждено 7 ведомственн</w:t>
      </w:r>
      <w:r>
        <w:rPr>
          <w:rFonts w:ascii="Times New Roman" w:hAnsi="Times New Roman" w:cs="Times New Roman"/>
          <w:sz w:val="24"/>
          <w:szCs w:val="24"/>
        </w:rPr>
        <w:t>ых целевых программ на 2020 год</w:t>
      </w:r>
      <w:r w:rsidR="00CB1336">
        <w:rPr>
          <w:rFonts w:ascii="Times New Roman" w:hAnsi="Times New Roman" w:cs="Times New Roman"/>
          <w:sz w:val="24"/>
          <w:szCs w:val="24"/>
        </w:rPr>
        <w:t xml:space="preserve"> (далее – Программы (а))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4F5" w:rsidRDefault="00ED08CA" w:rsidP="009C34F5">
      <w:pPr>
        <w:numPr>
          <w:ilvl w:val="1"/>
          <w:numId w:val="1"/>
        </w:numPr>
        <w:tabs>
          <w:tab w:val="left" w:pos="1134"/>
          <w:tab w:val="num" w:pos="1276"/>
        </w:tabs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C34F5" w:rsidRPr="009C34F5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Социально-культурное развитие округа</w:t>
      </w:r>
      <w:r w:rsidR="009C34F5" w:rsidRPr="009C34F5">
        <w:rPr>
          <w:rFonts w:ascii="Times New Roman" w:hAnsi="Times New Roman" w:cs="Times New Roman"/>
          <w:sz w:val="24"/>
          <w:szCs w:val="24"/>
        </w:rPr>
        <w:t>»</w:t>
      </w:r>
      <w:r w:rsidR="009C34F5">
        <w:rPr>
          <w:rFonts w:ascii="Times New Roman" w:hAnsi="Times New Roman" w:cs="Times New Roman"/>
          <w:sz w:val="24"/>
          <w:szCs w:val="24"/>
        </w:rPr>
        <w:t>;</w:t>
      </w:r>
      <w:r w:rsidR="009C34F5" w:rsidRPr="009C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AC" w:rsidRPr="00972EAC" w:rsidRDefault="00972EAC" w:rsidP="00972EAC">
      <w:pPr>
        <w:numPr>
          <w:ilvl w:val="1"/>
          <w:numId w:val="1"/>
        </w:numPr>
        <w:tabs>
          <w:tab w:val="left" w:pos="1134"/>
          <w:tab w:val="num" w:pos="1276"/>
        </w:tabs>
        <w:ind w:left="0" w:right="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5">
        <w:rPr>
          <w:rFonts w:ascii="Times New Roman" w:hAnsi="Times New Roman" w:cs="Times New Roman"/>
          <w:bCs/>
          <w:sz w:val="24"/>
          <w:szCs w:val="24"/>
        </w:rPr>
        <w:t>«У</w:t>
      </w:r>
      <w:r w:rsidRPr="009C34F5">
        <w:rPr>
          <w:rFonts w:ascii="Times New Roman" w:hAnsi="Times New Roman" w:cs="Times New Roman"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4F5" w:rsidRPr="009C34F5" w:rsidRDefault="00972EAC" w:rsidP="009C34F5">
      <w:pPr>
        <w:numPr>
          <w:ilvl w:val="1"/>
          <w:numId w:val="1"/>
        </w:numPr>
        <w:tabs>
          <w:tab w:val="left" w:pos="1134"/>
          <w:tab w:val="num" w:pos="1276"/>
        </w:tabs>
        <w:ind w:left="0" w:right="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F5" w:rsidRPr="009C34F5">
        <w:rPr>
          <w:rFonts w:ascii="Times New Roman" w:hAnsi="Times New Roman" w:cs="Times New Roman"/>
          <w:bCs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9C34F5">
        <w:rPr>
          <w:rFonts w:ascii="Times New Roman" w:hAnsi="Times New Roman" w:cs="Times New Roman"/>
          <w:bCs/>
          <w:sz w:val="24"/>
          <w:szCs w:val="24"/>
        </w:rPr>
        <w:t>;</w:t>
      </w:r>
    </w:p>
    <w:p w:rsidR="009C34F5" w:rsidRPr="009C34F5" w:rsidRDefault="009C34F5" w:rsidP="009C34F5">
      <w:pPr>
        <w:numPr>
          <w:ilvl w:val="1"/>
          <w:numId w:val="1"/>
        </w:numPr>
        <w:tabs>
          <w:tab w:val="left" w:pos="1134"/>
          <w:tab w:val="num" w:pos="1276"/>
        </w:tabs>
        <w:ind w:left="0" w:right="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5">
        <w:rPr>
          <w:rFonts w:ascii="Times New Roman" w:hAnsi="Times New Roman" w:cs="Times New Roman"/>
          <w:bCs/>
          <w:sz w:val="24"/>
          <w:szCs w:val="24"/>
        </w:rPr>
        <w:t xml:space="preserve">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C34F5" w:rsidRDefault="00972EAC" w:rsidP="009C34F5">
      <w:pPr>
        <w:numPr>
          <w:ilvl w:val="1"/>
          <w:numId w:val="1"/>
        </w:numPr>
        <w:tabs>
          <w:tab w:val="left" w:pos="1134"/>
          <w:tab w:val="num" w:pos="1276"/>
        </w:tabs>
        <w:ind w:left="0" w:right="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4F5">
        <w:rPr>
          <w:rFonts w:ascii="Times New Roman" w:hAnsi="Times New Roman" w:cs="Times New Roman"/>
          <w:sz w:val="24"/>
          <w:szCs w:val="24"/>
        </w:rPr>
        <w:t xml:space="preserve"> </w:t>
      </w:r>
      <w:r w:rsidR="009C34F5" w:rsidRPr="009C34F5">
        <w:rPr>
          <w:rFonts w:ascii="Times New Roman" w:hAnsi="Times New Roman" w:cs="Times New Roman"/>
          <w:sz w:val="24"/>
          <w:szCs w:val="24"/>
        </w:rPr>
        <w:t>«Осуществление благоустройства территории муниципального образования муниципальный округ №7»</w:t>
      </w:r>
      <w:r w:rsidR="009C34F5">
        <w:rPr>
          <w:rFonts w:ascii="Times New Roman" w:hAnsi="Times New Roman" w:cs="Times New Roman"/>
          <w:sz w:val="24"/>
          <w:szCs w:val="24"/>
        </w:rPr>
        <w:t>.</w:t>
      </w:r>
      <w:r w:rsidR="009C34F5" w:rsidRPr="009C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8CA" w:rsidRDefault="00ED08CA" w:rsidP="00ED08CA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CB1336" w:rsidRPr="00ED08CA" w:rsidRDefault="00CB1336" w:rsidP="00ED08CA">
      <w:pPr>
        <w:tabs>
          <w:tab w:val="left" w:pos="0"/>
        </w:tabs>
        <w:ind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CA">
        <w:rPr>
          <w:rFonts w:ascii="Times New Roman" w:hAnsi="Times New Roman" w:cs="Times New Roman"/>
          <w:sz w:val="24"/>
          <w:szCs w:val="24"/>
        </w:rPr>
        <w:t xml:space="preserve">В </w:t>
      </w:r>
      <w:r w:rsidR="009C34F5" w:rsidRPr="00ED08CA">
        <w:rPr>
          <w:rFonts w:ascii="Times New Roman" w:hAnsi="Times New Roman" w:cs="Times New Roman"/>
          <w:sz w:val="24"/>
          <w:szCs w:val="24"/>
        </w:rPr>
        <w:t>соответствии с</w:t>
      </w:r>
      <w:r w:rsidRPr="00ED08CA">
        <w:rPr>
          <w:rFonts w:ascii="Times New Roman" w:hAnsi="Times New Roman" w:cs="Times New Roman"/>
          <w:sz w:val="24"/>
          <w:szCs w:val="24"/>
        </w:rPr>
        <w:t xml:space="preserve"> пунктом 8.4. главы 8 Положения </w:t>
      </w:r>
      <w:r w:rsidR="009C34F5" w:rsidRPr="00ED08CA">
        <w:rPr>
          <w:rFonts w:ascii="Times New Roman" w:hAnsi="Times New Roman" w:cs="Times New Roman"/>
          <w:sz w:val="24"/>
          <w:szCs w:val="24"/>
        </w:rPr>
        <w:t xml:space="preserve"> </w:t>
      </w:r>
      <w:r w:rsidRPr="00ED08CA">
        <w:rPr>
          <w:rFonts w:ascii="Times New Roman" w:hAnsi="Times New Roman" w:cs="Times New Roman"/>
          <w:sz w:val="24"/>
          <w:szCs w:val="24"/>
        </w:rPr>
        <w:t>о порядке составления проекта бюджета муниципального образования муниципальный округ №7 и иных документов бюджетного планирования - одна Программа может быть направлена на реализацию различных вопросов местного значения. Один вопрос местного значения может исполняться путем реализации нескольких Программ</w:t>
      </w:r>
      <w:r w:rsidRPr="00ED08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34F5" w:rsidRDefault="009C34F5" w:rsidP="00ED08CA">
      <w:pPr>
        <w:tabs>
          <w:tab w:val="left" w:pos="0"/>
        </w:tabs>
        <w:ind w:left="567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ED08CA" w:rsidRDefault="00105643" w:rsidP="00ED08CA">
      <w:pPr>
        <w:tabs>
          <w:tab w:val="left" w:pos="1134"/>
          <w:tab w:val="num" w:pos="1276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BD7" w:rsidRPr="008C6BD7">
        <w:rPr>
          <w:rFonts w:ascii="Times New Roman" w:hAnsi="Times New Roman" w:cs="Times New Roman"/>
          <w:b/>
          <w:sz w:val="24"/>
          <w:szCs w:val="24"/>
        </w:rPr>
        <w:t>По п.</w:t>
      </w:r>
      <w:r w:rsidR="008C6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D7" w:rsidRPr="008C6BD7">
        <w:rPr>
          <w:rFonts w:ascii="Times New Roman" w:hAnsi="Times New Roman" w:cs="Times New Roman"/>
          <w:b/>
          <w:sz w:val="24"/>
          <w:szCs w:val="24"/>
        </w:rPr>
        <w:t>1.1.</w:t>
      </w:r>
      <w:r w:rsidR="008C6BD7">
        <w:rPr>
          <w:rFonts w:ascii="Times New Roman" w:hAnsi="Times New Roman" w:cs="Times New Roman"/>
          <w:sz w:val="24"/>
          <w:szCs w:val="24"/>
        </w:rPr>
        <w:t xml:space="preserve">  - </w:t>
      </w:r>
      <w:r w:rsidR="00ED08C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D08C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D08CA" w:rsidRPr="009C34F5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Социально-культурное развитие округа</w:t>
      </w:r>
      <w:r w:rsidR="00ED08CA" w:rsidRPr="009C34F5">
        <w:rPr>
          <w:rFonts w:ascii="Times New Roman" w:hAnsi="Times New Roman" w:cs="Times New Roman"/>
          <w:sz w:val="24"/>
          <w:szCs w:val="24"/>
        </w:rPr>
        <w:t>»</w:t>
      </w:r>
      <w:r w:rsidR="00ED08CA">
        <w:rPr>
          <w:rFonts w:ascii="Times New Roman" w:hAnsi="Times New Roman" w:cs="Times New Roman"/>
          <w:sz w:val="24"/>
          <w:szCs w:val="24"/>
        </w:rPr>
        <w:t xml:space="preserve"> </w:t>
      </w:r>
      <w:r w:rsidR="00470A34">
        <w:rPr>
          <w:rFonts w:ascii="Times New Roman" w:hAnsi="Times New Roman" w:cs="Times New Roman"/>
          <w:sz w:val="24"/>
          <w:szCs w:val="24"/>
        </w:rPr>
        <w:t>направлена на</w:t>
      </w:r>
      <w:r w:rsidR="00ED08CA">
        <w:rPr>
          <w:rFonts w:ascii="Times New Roman" w:hAnsi="Times New Roman" w:cs="Times New Roman"/>
          <w:sz w:val="24"/>
          <w:szCs w:val="24"/>
        </w:rPr>
        <w:t xml:space="preserve"> реализацию нескольких вопросов местного значения: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 w:rsidRPr="00995F2B">
        <w:rPr>
          <w:rFonts w:ascii="Times New Roman" w:eastAsia="Calibri" w:hAnsi="Times New Roman" w:cs="Times New Roman"/>
          <w:bCs/>
          <w:sz w:val="24"/>
          <w:szCs w:val="24"/>
        </w:rPr>
        <w:t>рганизация и проведение досуговых мероприятий для жителей муниципального образования муниципальный округ № 7;</w:t>
      </w:r>
      <w:r w:rsidRPr="0099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 а также в минимизации </w:t>
      </w:r>
      <w:proofErr w:type="gramStart"/>
      <w:r w:rsidRPr="00995F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95F2B">
        <w:rPr>
          <w:rFonts w:ascii="Times New Roman" w:hAnsi="Times New Roman" w:cs="Times New Roman"/>
          <w:sz w:val="24"/>
          <w:szCs w:val="24"/>
        </w:rPr>
        <w:t xml:space="preserve"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Санкт-Петербурга; 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eastAsia="Times New Roman" w:hAnsi="Times New Roman" w:cs="Times New Roman"/>
          <w:bCs/>
          <w:color w:val="000000"/>
          <w:spacing w:val="-1"/>
          <w:w w:val="106"/>
          <w:sz w:val="24"/>
          <w:szCs w:val="24"/>
        </w:rPr>
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муниципальный округ №</w:t>
      </w:r>
      <w:r w:rsidRPr="00995F2B">
        <w:rPr>
          <w:rFonts w:ascii="Times New Roman" w:eastAsia="Calibri" w:hAnsi="Times New Roman" w:cs="Times New Roman"/>
          <w:bCs/>
          <w:sz w:val="24"/>
          <w:szCs w:val="24"/>
        </w:rPr>
        <w:t>7;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Санкт-Петербурге;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995F2B">
        <w:rPr>
          <w:rFonts w:ascii="Times New Roman" w:eastAsia="Calibri" w:hAnsi="Times New Roman" w:cs="Times New Roman"/>
          <w:sz w:val="24"/>
          <w:szCs w:val="24"/>
        </w:rPr>
        <w:t>роведение работ по военно-патриотическому воспитанию граждан;</w:t>
      </w:r>
      <w:r w:rsidRPr="00995F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995F2B">
        <w:rPr>
          <w:rFonts w:ascii="Times New Roman" w:eastAsia="Calibri" w:hAnsi="Times New Roman" w:cs="Times New Roman"/>
          <w:bCs/>
          <w:iCs/>
          <w:sz w:val="24"/>
          <w:szCs w:val="24"/>
        </w:rPr>
        <w:t>частие в реализации мер по профилактике дорожно-транспортного травматизма на территории муниципального образования муниципальный округ №7;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5F2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995F2B">
        <w:rPr>
          <w:rFonts w:ascii="Times New Roman" w:eastAsia="Calibri" w:hAnsi="Times New Roman" w:cs="Times New Roman"/>
          <w:sz w:val="24"/>
          <w:szCs w:val="24"/>
        </w:rPr>
        <w:t>местных</w:t>
      </w:r>
      <w:proofErr w:type="gramEnd"/>
      <w:r w:rsidRPr="00995F2B">
        <w:rPr>
          <w:rFonts w:ascii="Times New Roman" w:eastAsia="Calibri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r w:rsidRPr="00995F2B">
        <w:rPr>
          <w:rFonts w:ascii="Times New Roman" w:hAnsi="Times New Roman" w:cs="Times New Roman"/>
          <w:sz w:val="24"/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муниципальный округ №7, социальную и культурную адаптацию мигрантов, профилактику межнациональных (межэтнических) конфликтов; </w:t>
      </w:r>
    </w:p>
    <w:p w:rsidR="00995F2B" w:rsidRPr="00995F2B" w:rsidRDefault="00995F2B" w:rsidP="006B18F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F2B">
        <w:rPr>
          <w:rFonts w:ascii="Times New Roman" w:hAnsi="Times New Roman" w:cs="Times New Roman"/>
          <w:spacing w:val="-3"/>
          <w:sz w:val="24"/>
          <w:szCs w:val="24"/>
        </w:rPr>
        <w:t xml:space="preserve">участие </w:t>
      </w:r>
      <w:proofErr w:type="gramStart"/>
      <w:r w:rsidRPr="00995F2B">
        <w:rPr>
          <w:rFonts w:ascii="Times New Roman" w:hAnsi="Times New Roman" w:cs="Times New Roman"/>
          <w:spacing w:val="-3"/>
          <w:sz w:val="24"/>
          <w:szCs w:val="24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 w:rsidRPr="00995F2B">
        <w:rPr>
          <w:rFonts w:ascii="Times New Roman" w:hAnsi="Times New Roman" w:cs="Times New Roman"/>
          <w:spacing w:val="-3"/>
          <w:sz w:val="24"/>
          <w:szCs w:val="24"/>
        </w:rPr>
        <w:t xml:space="preserve"> и законодательством Санкт-Петербурга</w:t>
      </w:r>
      <w:r w:rsidRPr="00995F2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муниципальный округ №7</w:t>
      </w:r>
      <w:r w:rsidR="001409F1">
        <w:rPr>
          <w:rFonts w:ascii="Times New Roman" w:hAnsi="Times New Roman" w:cs="Times New Roman"/>
          <w:sz w:val="24"/>
          <w:szCs w:val="24"/>
        </w:rPr>
        <w:t>.</w:t>
      </w:r>
    </w:p>
    <w:p w:rsidR="008C6BD7" w:rsidRDefault="008C6BD7" w:rsidP="006B18F5">
      <w:pPr>
        <w:shd w:val="clear" w:color="auto" w:fill="FFFFFF"/>
        <w:autoSpaceDE w:val="0"/>
        <w:autoSpaceDN w:val="0"/>
        <w:adjustRightInd w:val="0"/>
        <w:ind w:left="284"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6BD7" w:rsidRDefault="008C6BD7" w:rsidP="008C6BD7">
      <w:pPr>
        <w:shd w:val="clear" w:color="auto" w:fill="FFFFFF"/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08"/>
        <w:gridCol w:w="2276"/>
        <w:gridCol w:w="2805"/>
      </w:tblGrid>
      <w:tr w:rsidR="008C6BD7" w:rsidTr="008C6BD7">
        <w:tc>
          <w:tcPr>
            <w:tcW w:w="2282" w:type="dxa"/>
          </w:tcPr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08" w:type="dxa"/>
          </w:tcPr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BD7" w:rsidRPr="008F1CF7" w:rsidRDefault="008C6BD7" w:rsidP="008C6B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76" w:type="dxa"/>
          </w:tcPr>
          <w:p w:rsidR="008C6BD7" w:rsidRPr="008F1CF7" w:rsidRDefault="008C6BD7" w:rsidP="008C6BD7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Процент исполнения</w:t>
            </w:r>
          </w:p>
          <w:p w:rsidR="00105643" w:rsidRPr="008F1CF7" w:rsidRDefault="00105643" w:rsidP="008C6BD7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643" w:rsidRPr="008F1CF7" w:rsidRDefault="00105643" w:rsidP="008C6BD7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05" w:type="dxa"/>
          </w:tcPr>
          <w:p w:rsidR="008C6BD7" w:rsidRPr="008F1CF7" w:rsidRDefault="008C6BD7" w:rsidP="008C6BD7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Коды </w:t>
            </w:r>
            <w:r w:rsidR="00E819BC"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целевых статей</w:t>
            </w:r>
          </w:p>
          <w:p w:rsidR="008C6BD7" w:rsidRPr="008F1CF7" w:rsidRDefault="008C6BD7" w:rsidP="008C6BD7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6BD7" w:rsidTr="008C6BD7">
        <w:tc>
          <w:tcPr>
            <w:tcW w:w="2282" w:type="dxa"/>
          </w:tcPr>
          <w:p w:rsidR="008C6BD7" w:rsidRPr="008F1CF7" w:rsidRDefault="008C6BD7" w:rsidP="008C6BD7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8 115</w:t>
            </w:r>
            <w:r w:rsidR="00105643" w:rsidRPr="008F1C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F1C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105643" w:rsidRPr="008F1CF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08" w:type="dxa"/>
          </w:tcPr>
          <w:p w:rsidR="008C6BD7" w:rsidRPr="008F1CF7" w:rsidRDefault="008C6BD7" w:rsidP="008C6BD7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8 115</w:t>
            </w:r>
            <w:r w:rsidR="00105643" w:rsidRPr="008F1C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05643" w:rsidRPr="008F1CF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76" w:type="dxa"/>
          </w:tcPr>
          <w:p w:rsidR="008C6BD7" w:rsidRPr="008F1CF7" w:rsidRDefault="008C6BD7" w:rsidP="008C6BD7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2805" w:type="dxa"/>
          </w:tcPr>
          <w:p w:rsidR="008C6BD7" w:rsidRPr="008F1CF7" w:rsidRDefault="000A54F1" w:rsidP="008C6BD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9920000020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F1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9920000033, 9920000041,  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9920000031,  </w:t>
            </w:r>
            <w:r w:rsidRPr="008F1C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9920000032,  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9920000030,  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9920000017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9920000036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F1C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9920000018</w:t>
            </w:r>
          </w:p>
        </w:tc>
      </w:tr>
    </w:tbl>
    <w:p w:rsidR="00972EAC" w:rsidRDefault="00972EAC" w:rsidP="00105643">
      <w:pPr>
        <w:tabs>
          <w:tab w:val="left" w:pos="1134"/>
        </w:tabs>
        <w:ind w:right="3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2EAC" w:rsidRDefault="00972EAC" w:rsidP="00972E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п. 1.2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– </w:t>
      </w:r>
      <w:r w:rsidRPr="00105643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4F5">
        <w:rPr>
          <w:rFonts w:ascii="Times New Roman" w:hAnsi="Times New Roman" w:cs="Times New Roman"/>
          <w:bCs/>
          <w:sz w:val="24"/>
          <w:szCs w:val="24"/>
        </w:rPr>
        <w:t>«У</w:t>
      </w:r>
      <w:r w:rsidRPr="009C34F5">
        <w:rPr>
          <w:rFonts w:ascii="Times New Roman" w:hAnsi="Times New Roman" w:cs="Times New Roman"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2EAC" w:rsidRDefault="00972EAC" w:rsidP="00972EA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08"/>
        <w:gridCol w:w="2276"/>
        <w:gridCol w:w="2805"/>
      </w:tblGrid>
      <w:tr w:rsidR="00972EAC" w:rsidTr="003D279D">
        <w:tc>
          <w:tcPr>
            <w:tcW w:w="2282" w:type="dxa"/>
          </w:tcPr>
          <w:p w:rsidR="00972EAC" w:rsidRPr="008F1CF7" w:rsidRDefault="00972EAC" w:rsidP="003D2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972EAC" w:rsidRPr="008F1CF7" w:rsidRDefault="00972EAC" w:rsidP="003D2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972EAC" w:rsidRPr="008F1CF7" w:rsidRDefault="00972EAC" w:rsidP="003D2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08" w:type="dxa"/>
          </w:tcPr>
          <w:p w:rsidR="00972EAC" w:rsidRPr="008F1CF7" w:rsidRDefault="00972EAC" w:rsidP="003D2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972EAC" w:rsidRPr="008F1CF7" w:rsidRDefault="00972EAC" w:rsidP="003D2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972EAC" w:rsidRPr="008F1CF7" w:rsidRDefault="00972EAC" w:rsidP="003D2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76" w:type="dxa"/>
          </w:tcPr>
          <w:p w:rsidR="00972EAC" w:rsidRPr="008F1CF7" w:rsidRDefault="00972EAC" w:rsidP="003D279D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Процент исполнения</w:t>
            </w:r>
          </w:p>
          <w:p w:rsidR="00972EAC" w:rsidRPr="008F1CF7" w:rsidRDefault="00972EAC" w:rsidP="003D279D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2EAC" w:rsidRPr="008F1CF7" w:rsidRDefault="00972EAC" w:rsidP="003D279D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05" w:type="dxa"/>
          </w:tcPr>
          <w:p w:rsidR="00972EAC" w:rsidRPr="008F1CF7" w:rsidRDefault="00972EAC" w:rsidP="003D279D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Коды целевых статей</w:t>
            </w:r>
          </w:p>
          <w:p w:rsidR="00972EAC" w:rsidRPr="008F1CF7" w:rsidRDefault="00972EAC" w:rsidP="003D279D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2EAC" w:rsidTr="003D279D">
        <w:tc>
          <w:tcPr>
            <w:tcW w:w="2282" w:type="dxa"/>
          </w:tcPr>
          <w:p w:rsidR="00972EAC" w:rsidRPr="008F1CF7" w:rsidRDefault="00972EAC" w:rsidP="003D279D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2 052 000,00</w:t>
            </w:r>
          </w:p>
        </w:tc>
        <w:tc>
          <w:tcPr>
            <w:tcW w:w="2208" w:type="dxa"/>
          </w:tcPr>
          <w:p w:rsidR="00972EAC" w:rsidRPr="008F1CF7" w:rsidRDefault="00972EAC" w:rsidP="003D279D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2 052 000,00</w:t>
            </w:r>
          </w:p>
        </w:tc>
        <w:tc>
          <w:tcPr>
            <w:tcW w:w="2276" w:type="dxa"/>
          </w:tcPr>
          <w:p w:rsidR="00972EAC" w:rsidRPr="008F1CF7" w:rsidRDefault="00972EAC" w:rsidP="003D279D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05" w:type="dxa"/>
          </w:tcPr>
          <w:p w:rsidR="00972EAC" w:rsidRPr="008F1CF7" w:rsidRDefault="00972EAC" w:rsidP="003D279D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9920000021</w:t>
            </w:r>
          </w:p>
        </w:tc>
      </w:tr>
    </w:tbl>
    <w:p w:rsidR="00972EAC" w:rsidRDefault="00972EAC" w:rsidP="00105643">
      <w:pPr>
        <w:tabs>
          <w:tab w:val="left" w:pos="1134"/>
        </w:tabs>
        <w:ind w:right="3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5643" w:rsidRPr="009C34F5" w:rsidRDefault="008C6BD7" w:rsidP="00105643">
      <w:pPr>
        <w:tabs>
          <w:tab w:val="left" w:pos="1134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п. 1.3.  </w:t>
      </w:r>
      <w:r w:rsidR="001056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105643" w:rsidRPr="00105643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1056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643" w:rsidRPr="009C34F5">
        <w:rPr>
          <w:rFonts w:ascii="Times New Roman" w:hAnsi="Times New Roman" w:cs="Times New Roman"/>
          <w:bCs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105643">
        <w:rPr>
          <w:rFonts w:ascii="Times New Roman" w:hAnsi="Times New Roman" w:cs="Times New Roman"/>
          <w:bCs/>
          <w:sz w:val="24"/>
          <w:szCs w:val="24"/>
        </w:rPr>
        <w:t>;</w:t>
      </w:r>
    </w:p>
    <w:p w:rsidR="00995F2B" w:rsidRDefault="00995F2B" w:rsidP="00995F2B">
      <w:pPr>
        <w:shd w:val="clear" w:color="auto" w:fill="FFFFFF"/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08"/>
        <w:gridCol w:w="2276"/>
        <w:gridCol w:w="2805"/>
      </w:tblGrid>
      <w:tr w:rsidR="00E819BC" w:rsidTr="008D4D34">
        <w:tc>
          <w:tcPr>
            <w:tcW w:w="2282" w:type="dxa"/>
          </w:tcPr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08" w:type="dxa"/>
          </w:tcPr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76" w:type="dxa"/>
          </w:tcPr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Процент исполнения</w:t>
            </w:r>
          </w:p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05" w:type="dxa"/>
          </w:tcPr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Коды целевых статей</w:t>
            </w:r>
          </w:p>
          <w:p w:rsidR="00E819BC" w:rsidRPr="008F1CF7" w:rsidRDefault="00E819BC" w:rsidP="008D4D34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19BC" w:rsidTr="008D4D34">
        <w:tc>
          <w:tcPr>
            <w:tcW w:w="2282" w:type="dxa"/>
          </w:tcPr>
          <w:p w:rsidR="00E819BC" w:rsidRPr="008F1CF7" w:rsidRDefault="00E819BC" w:rsidP="0010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2208" w:type="dxa"/>
          </w:tcPr>
          <w:p w:rsidR="00E819BC" w:rsidRPr="008F1CF7" w:rsidRDefault="00E819BC" w:rsidP="0010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2276" w:type="dxa"/>
          </w:tcPr>
          <w:p w:rsidR="00E819BC" w:rsidRPr="008F1CF7" w:rsidRDefault="00E819BC" w:rsidP="0010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05" w:type="dxa"/>
          </w:tcPr>
          <w:p w:rsidR="00E819BC" w:rsidRPr="008F1CF7" w:rsidRDefault="000A54F1" w:rsidP="000A54F1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9920000026</w:t>
            </w:r>
          </w:p>
        </w:tc>
      </w:tr>
    </w:tbl>
    <w:p w:rsidR="00ED08CA" w:rsidRPr="00995F2B" w:rsidRDefault="00ED08CA" w:rsidP="00546E33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9C34F5" w:rsidRDefault="00105643" w:rsidP="0010564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п. 1.4.  – </w:t>
      </w:r>
      <w:r w:rsidRPr="00105643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4F5">
        <w:rPr>
          <w:rFonts w:ascii="Times New Roman" w:hAnsi="Times New Roman" w:cs="Times New Roman"/>
          <w:bCs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05643" w:rsidRDefault="00105643" w:rsidP="0010564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08"/>
        <w:gridCol w:w="2276"/>
        <w:gridCol w:w="2805"/>
      </w:tblGrid>
      <w:tr w:rsidR="00E819BC" w:rsidTr="008D4D34">
        <w:tc>
          <w:tcPr>
            <w:tcW w:w="2282" w:type="dxa"/>
          </w:tcPr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08" w:type="dxa"/>
          </w:tcPr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76" w:type="dxa"/>
          </w:tcPr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Процент исполнения</w:t>
            </w:r>
          </w:p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05" w:type="dxa"/>
          </w:tcPr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Коды целевых статей</w:t>
            </w:r>
          </w:p>
          <w:p w:rsidR="00E819BC" w:rsidRPr="008F1CF7" w:rsidRDefault="00E819BC" w:rsidP="008D4D34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19BC" w:rsidTr="008D4D34">
        <w:tc>
          <w:tcPr>
            <w:tcW w:w="2282" w:type="dxa"/>
          </w:tcPr>
          <w:p w:rsidR="00E819BC" w:rsidRPr="008F1CF7" w:rsidRDefault="00E819BC" w:rsidP="0010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451 500,00</w:t>
            </w:r>
          </w:p>
        </w:tc>
        <w:tc>
          <w:tcPr>
            <w:tcW w:w="2208" w:type="dxa"/>
          </w:tcPr>
          <w:p w:rsidR="00E819BC" w:rsidRPr="008F1CF7" w:rsidRDefault="00E819BC" w:rsidP="0010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451 486,00</w:t>
            </w:r>
          </w:p>
        </w:tc>
        <w:tc>
          <w:tcPr>
            <w:tcW w:w="2276" w:type="dxa"/>
          </w:tcPr>
          <w:p w:rsidR="00E819BC" w:rsidRPr="008F1CF7" w:rsidRDefault="00E819BC" w:rsidP="0010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  <w:tc>
          <w:tcPr>
            <w:tcW w:w="2805" w:type="dxa"/>
          </w:tcPr>
          <w:p w:rsidR="00E819BC" w:rsidRPr="008F1CF7" w:rsidRDefault="000A54F1" w:rsidP="000A54F1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9920000020</w:t>
            </w:r>
          </w:p>
        </w:tc>
      </w:tr>
    </w:tbl>
    <w:p w:rsidR="00105643" w:rsidRDefault="00105643" w:rsidP="00105643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105643" w:rsidRDefault="00972EAC" w:rsidP="0010564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п. 1.5</w:t>
      </w:r>
      <w:bookmarkStart w:id="0" w:name="_GoBack"/>
      <w:bookmarkEnd w:id="0"/>
      <w:r w:rsidR="001056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– </w:t>
      </w:r>
      <w:r w:rsidR="00105643" w:rsidRPr="00105643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105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643" w:rsidRPr="009C34F5">
        <w:rPr>
          <w:rFonts w:ascii="Times New Roman" w:hAnsi="Times New Roman" w:cs="Times New Roman"/>
          <w:sz w:val="24"/>
          <w:szCs w:val="24"/>
        </w:rPr>
        <w:t>«Осуществление благоустройства территории муниципального образования муниципальный округ №7»</w:t>
      </w:r>
      <w:r w:rsidR="00105643">
        <w:rPr>
          <w:rFonts w:ascii="Times New Roman" w:hAnsi="Times New Roman" w:cs="Times New Roman"/>
          <w:sz w:val="24"/>
          <w:szCs w:val="24"/>
        </w:rPr>
        <w:t>:</w:t>
      </w:r>
    </w:p>
    <w:p w:rsidR="00105643" w:rsidRDefault="00105643" w:rsidP="0010564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08"/>
        <w:gridCol w:w="2276"/>
        <w:gridCol w:w="2805"/>
      </w:tblGrid>
      <w:tr w:rsidR="00E819BC" w:rsidTr="008D4D34">
        <w:tc>
          <w:tcPr>
            <w:tcW w:w="2282" w:type="dxa"/>
          </w:tcPr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08" w:type="dxa"/>
          </w:tcPr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Общий объем финансирования Программы</w:t>
            </w:r>
          </w:p>
          <w:p w:rsidR="00E819BC" w:rsidRPr="008F1CF7" w:rsidRDefault="00E819BC" w:rsidP="00BE66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E819BC" w:rsidRPr="008F1CF7" w:rsidRDefault="00E819BC" w:rsidP="008D4D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1CF7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76" w:type="dxa"/>
          </w:tcPr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Процент исполнения</w:t>
            </w:r>
          </w:p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05" w:type="dxa"/>
          </w:tcPr>
          <w:p w:rsidR="00E819BC" w:rsidRPr="008F1CF7" w:rsidRDefault="00E819BC" w:rsidP="008D4D34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Коды целевых статей</w:t>
            </w:r>
          </w:p>
          <w:p w:rsidR="00E819BC" w:rsidRPr="008F1CF7" w:rsidRDefault="00E819BC" w:rsidP="008D4D34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19BC" w:rsidTr="008D4D34">
        <w:tc>
          <w:tcPr>
            <w:tcW w:w="2282" w:type="dxa"/>
          </w:tcPr>
          <w:p w:rsidR="00E819BC" w:rsidRPr="008F1CF7" w:rsidRDefault="00E819BC" w:rsidP="008D4D34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bCs/>
                <w:sz w:val="20"/>
                <w:szCs w:val="20"/>
              </w:rPr>
              <w:t>33 633 500,00</w:t>
            </w:r>
          </w:p>
        </w:tc>
        <w:tc>
          <w:tcPr>
            <w:tcW w:w="2208" w:type="dxa"/>
          </w:tcPr>
          <w:p w:rsidR="00E819BC" w:rsidRPr="008F1CF7" w:rsidRDefault="00E819BC" w:rsidP="008D4D34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</w:rPr>
              <w:t xml:space="preserve">33 572 500,00  </w:t>
            </w:r>
          </w:p>
        </w:tc>
        <w:tc>
          <w:tcPr>
            <w:tcW w:w="2276" w:type="dxa"/>
          </w:tcPr>
          <w:p w:rsidR="00E819BC" w:rsidRPr="008F1CF7" w:rsidRDefault="00E819BC" w:rsidP="008D4D34">
            <w:pPr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805" w:type="dxa"/>
          </w:tcPr>
          <w:p w:rsidR="00E819BC" w:rsidRPr="008F1CF7" w:rsidRDefault="000A54F1" w:rsidP="008D4D34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1CF7">
              <w:rPr>
                <w:rFonts w:ascii="Times New Roman" w:hAnsi="Times New Roman"/>
                <w:color w:val="000000"/>
                <w:sz w:val="20"/>
                <w:szCs w:val="20"/>
              </w:rPr>
              <w:t>9920000042, 9920000044, 9920000045</w:t>
            </w:r>
          </w:p>
        </w:tc>
      </w:tr>
    </w:tbl>
    <w:p w:rsidR="00105643" w:rsidRDefault="00105643" w:rsidP="00105643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105643" w:rsidRPr="009C34F5" w:rsidRDefault="00105643" w:rsidP="00105643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05643" w:rsidRPr="009C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2FE4"/>
    <w:multiLevelType w:val="hybridMultilevel"/>
    <w:tmpl w:val="F07E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13C4"/>
    <w:multiLevelType w:val="multilevel"/>
    <w:tmpl w:val="0BC6079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312"/>
        </w:tabs>
        <w:ind w:left="231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2">
    <w:nsid w:val="43D90BCC"/>
    <w:multiLevelType w:val="hybridMultilevel"/>
    <w:tmpl w:val="AB02F05C"/>
    <w:lvl w:ilvl="0" w:tplc="DCF64BF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841B6"/>
    <w:multiLevelType w:val="singleLevel"/>
    <w:tmpl w:val="6096D5BA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C0E0600"/>
    <w:multiLevelType w:val="multilevel"/>
    <w:tmpl w:val="0BC6079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312"/>
        </w:tabs>
        <w:ind w:left="231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5">
    <w:nsid w:val="7CC441F3"/>
    <w:multiLevelType w:val="multilevel"/>
    <w:tmpl w:val="0BC6079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312"/>
        </w:tabs>
        <w:ind w:left="231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3"/>
    <w:rsid w:val="000A54F1"/>
    <w:rsid w:val="00105643"/>
    <w:rsid w:val="001409F1"/>
    <w:rsid w:val="001E3B89"/>
    <w:rsid w:val="00341E7F"/>
    <w:rsid w:val="00470A34"/>
    <w:rsid w:val="00546E33"/>
    <w:rsid w:val="005645E8"/>
    <w:rsid w:val="006B18F5"/>
    <w:rsid w:val="006B19F1"/>
    <w:rsid w:val="006E7283"/>
    <w:rsid w:val="00712333"/>
    <w:rsid w:val="008C6BD7"/>
    <w:rsid w:val="008F1CF7"/>
    <w:rsid w:val="00972EAC"/>
    <w:rsid w:val="00991857"/>
    <w:rsid w:val="00995F2B"/>
    <w:rsid w:val="009C34F5"/>
    <w:rsid w:val="00A63BBA"/>
    <w:rsid w:val="00A76483"/>
    <w:rsid w:val="00AF0966"/>
    <w:rsid w:val="00BD7FD3"/>
    <w:rsid w:val="00BE6628"/>
    <w:rsid w:val="00CA25E3"/>
    <w:rsid w:val="00CB1336"/>
    <w:rsid w:val="00CF397B"/>
    <w:rsid w:val="00DF2F85"/>
    <w:rsid w:val="00E819BC"/>
    <w:rsid w:val="00ED08CA"/>
    <w:rsid w:val="00FE64FA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9C34F5"/>
    <w:pPr>
      <w:ind w:left="720"/>
      <w:contextualSpacing/>
    </w:pPr>
  </w:style>
  <w:style w:type="table" w:styleId="a6">
    <w:name w:val="Table Grid"/>
    <w:basedOn w:val="a1"/>
    <w:uiPriority w:val="39"/>
    <w:rsid w:val="008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B8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9C34F5"/>
    <w:pPr>
      <w:ind w:left="720"/>
      <w:contextualSpacing/>
    </w:pPr>
  </w:style>
  <w:style w:type="table" w:styleId="a6">
    <w:name w:val="Table Grid"/>
    <w:basedOn w:val="a1"/>
    <w:uiPriority w:val="39"/>
    <w:rsid w:val="008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B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организация и проведение досуговых мероприятий для жителей муниципального образ</vt:lpstr>
      <vt:lpstr>    участие в профилактике терроризма и экстремизма,  а также в минимизации и(или) л</vt:lpstr>
      <vt:lpstr>    участие в реализации мероприятий по охране здоровья граждан от воздействия окру</vt:lpstr>
      <vt:lpstr>    участие в формах, установленных законодательством Санкт-Петербурга, в мероприяти</vt:lpstr>
      <vt:lpstr>    проведение работ по военно-патриотическому воспитанию граждан; </vt:lpstr>
      <vt:lpstr>    участие в реализации мер по профилактике дорожно-транспортного травматизма на т</vt:lpstr>
      <vt:lpstr>    организация и проведение местных и участие в организации и проведении городских</vt:lpstr>
      <vt:lpstr>    участие в создании условий для реализации мер, направленных на укрепление межна</vt:lpstr>
      <vt:lpstr>    участие в деятельности по профилактике правонарушений в Санкт-Петербурге в соотв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2021-03-11T13:27:00Z</cp:lastPrinted>
  <dcterms:created xsi:type="dcterms:W3CDTF">2021-03-11T08:24:00Z</dcterms:created>
  <dcterms:modified xsi:type="dcterms:W3CDTF">2021-03-12T07:01:00Z</dcterms:modified>
</cp:coreProperties>
</file>