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BE65" w14:textId="585062BF" w:rsidR="002236BE" w:rsidRDefault="002236BE" w:rsidP="002236BE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№5</w:t>
      </w:r>
    </w:p>
    <w:p w14:paraId="27363B76" w14:textId="77777777" w:rsidR="004C105E" w:rsidRDefault="004C105E" w:rsidP="004C10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14:paraId="6693F229" w14:textId="77777777" w:rsidR="004C105E" w:rsidRDefault="004C105E" w:rsidP="004C10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Постановления от 30.10.2019 №63-П-Э)</w:t>
      </w:r>
    </w:p>
    <w:p w14:paraId="54BDF5FF" w14:textId="77777777" w:rsidR="004C105E" w:rsidRDefault="004C105E" w:rsidP="004C10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591C39" w14:textId="77777777" w:rsidR="00A253AA" w:rsidRPr="00F5332E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14:paraId="549CB58F" w14:textId="77777777"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1AEE1CB9" w14:textId="77777777"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3BD09CA8" w14:textId="77777777"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4D169C64" w14:textId="77777777"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77A8D7A" w14:textId="77777777"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289C4" w14:textId="77777777"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29B17" w14:textId="77777777"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071BF659" w14:textId="66A97BEE"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17BBF534" w14:textId="172BD1CA"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9078326" w14:textId="77777777"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8CEE" w14:textId="77777777"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FBD536A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5D1E4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1DD23" w14:textId="77777777"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D623A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FBE3518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F07B474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5A2C511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F11FE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1F792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4D932" w14:textId="77777777"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30F15" w14:textId="77777777" w:rsidR="004C105E" w:rsidRDefault="004C105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7D46EE" w14:textId="77777777" w:rsidR="002236BE" w:rsidRPr="00DE68F1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FF7AC" w14:textId="77777777"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CC5ED25" w14:textId="11E794C6" w:rsidR="00A253AA" w:rsidRPr="002236BE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2236BE">
        <w:rPr>
          <w:rFonts w:ascii="Times New Roman" w:hAnsi="Times New Roman" w:cs="Times New Roman"/>
          <w:sz w:val="24"/>
          <w:szCs w:val="24"/>
        </w:rPr>
        <w:t>9</w:t>
      </w:r>
    </w:p>
    <w:p w14:paraId="102786FA" w14:textId="77777777" w:rsidR="006D53ED" w:rsidRPr="002236BE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5771D2D3" w14:textId="77777777"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1D6B9" w14:textId="77777777"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5874A86" w14:textId="77777777"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2020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8C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14:paraId="6242F648" w14:textId="77777777"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3DEF0EE2" w14:textId="77777777"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14:paraId="75B33C59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F11" w14:textId="77777777"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648" w14:textId="0ACCED5C"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14:paraId="15DA6076" w14:textId="52054BAA" w:rsidR="00FA1132" w:rsidRPr="002236BE" w:rsidRDefault="00FA113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 xml:space="preserve">   </w:t>
            </w:r>
            <w:r w:rsidR="007E2BFE"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14:paraId="58AB46AC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5FC" w14:textId="77777777"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5DF2" w14:textId="7289E2A3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14:paraId="7467E780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51290A7E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2E845A51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3F44F812" w14:textId="77777777"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14:paraId="7536F6E9" w14:textId="2689A766"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14:paraId="1631EDB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2268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52B" w14:textId="77777777" w:rsidR="00B92A2B" w:rsidRPr="002236BE" w:rsidRDefault="008507BE" w:rsidP="002236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36BE">
              <w:rPr>
                <w:rFonts w:ascii="Times New Roman" w:hAnsi="Times New Roman" w:cs="Times New Roman"/>
                <w:b/>
              </w:rPr>
              <w:t>54</w:t>
            </w:r>
            <w:r w:rsidR="003947FB" w:rsidRPr="002236BE">
              <w:rPr>
                <w:rFonts w:ascii="Times New Roman" w:hAnsi="Times New Roman" w:cs="Times New Roman"/>
                <w:b/>
              </w:rPr>
              <w:t>7</w:t>
            </w:r>
            <w:r w:rsidR="00B92A2B" w:rsidRPr="002236BE">
              <w:rPr>
                <w:rFonts w:ascii="Times New Roman" w:hAnsi="Times New Roman" w:cs="Times New Roman"/>
                <w:b/>
              </w:rPr>
              <w:t xml:space="preserve"> </w:t>
            </w:r>
            <w:r w:rsidR="003947FB" w:rsidRPr="002236BE">
              <w:rPr>
                <w:rFonts w:ascii="Times New Roman" w:hAnsi="Times New Roman" w:cs="Times New Roman"/>
                <w:b/>
              </w:rPr>
              <w:t>0</w:t>
            </w:r>
            <w:r w:rsidR="00B92A2B" w:rsidRPr="002236BE">
              <w:rPr>
                <w:rFonts w:ascii="Times New Roman" w:hAnsi="Times New Roman" w:cs="Times New Roman"/>
                <w:b/>
              </w:rPr>
              <w:t>00,00 (</w:t>
            </w:r>
            <w:r w:rsidR="003947FB" w:rsidRPr="002236BE">
              <w:rPr>
                <w:rFonts w:ascii="Times New Roman" w:hAnsi="Times New Roman" w:cs="Times New Roman"/>
                <w:b/>
              </w:rPr>
              <w:t>пятьсот с</w:t>
            </w:r>
            <w:r w:rsidRPr="002236BE">
              <w:rPr>
                <w:rFonts w:ascii="Times New Roman" w:hAnsi="Times New Roman" w:cs="Times New Roman"/>
                <w:b/>
              </w:rPr>
              <w:t>орок</w:t>
            </w:r>
            <w:r w:rsidR="003947FB" w:rsidRPr="002236BE">
              <w:rPr>
                <w:rFonts w:ascii="Times New Roman" w:hAnsi="Times New Roman" w:cs="Times New Roman"/>
                <w:b/>
              </w:rPr>
              <w:t xml:space="preserve"> семь тысяч</w:t>
            </w:r>
            <w:r w:rsidR="00B92A2B" w:rsidRPr="002236BE">
              <w:rPr>
                <w:rFonts w:ascii="Times New Roman" w:hAnsi="Times New Roman" w:cs="Times New Roman"/>
                <w:b/>
              </w:rPr>
              <w:t>) рублей 00 копеек</w:t>
            </w:r>
          </w:p>
        </w:tc>
      </w:tr>
      <w:tr w:rsidR="00B92A2B" w:rsidRPr="00FA1CEC" w14:paraId="675FAF11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191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F35B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14:paraId="55CAA6B9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42D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CDC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14:paraId="283970A7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6E4" w14:textId="77777777"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0F1" w14:textId="77777777"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14:paraId="794D5EC4" w14:textId="77777777"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EA37C6D" w14:textId="77777777"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20E93F8F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38223F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86A7C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E01FF1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362A6E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69B8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A1EA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C7C45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C5105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115478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2382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91826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45279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0C110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66FE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433C0E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3D3E8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537A3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1F37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E40E4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68B6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2020A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D8FFF" w14:textId="77777777" w:rsidR="000966E2" w:rsidRDefault="000966E2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751A7" w14:textId="77777777"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07843768" w14:textId="77777777"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0E8633F7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14:paraId="4D8442DA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660580E8" w14:textId="77777777" w:rsidR="00B5244F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7C2F2AB4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14:paraId="38864735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126693D9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0442AC46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0CD7B500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4A4783FC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349F4339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5CE2B207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ABF4" w14:textId="77777777" w:rsidR="00B5244F" w:rsidRPr="008830FD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1CD5A1AF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</w:p>
    <w:p w14:paraId="4AA87B95" w14:textId="77777777" w:rsidR="00B5244F" w:rsidRP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2,5%.) Фактически доля трудоустроенных. граждан в возрасте от 14 до 18 лет в общей численности несовершеннолетних граждан в возрасте от 14 до 18 лет составила 2,5 %.</w:t>
      </w:r>
    </w:p>
    <w:p w14:paraId="3C99E822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</w:t>
      </w:r>
      <w:r w:rsidRPr="008A77D5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776B347E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66C9C54D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65A2FAA7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14:paraId="3876D726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97A9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EF37B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F7B4B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7DCEA" w14:textId="77777777"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2E4D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29C79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98B8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D058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12FDB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9DE6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9473F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A957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D0EC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BC2D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A1BB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732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FCFC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2DA3B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D1E3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6583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064F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9E35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8038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38BC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6D0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9CCD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AD15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A27E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2044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B02C1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1B5F1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58F2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0551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9FD5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E5C1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0BE52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9BC44" w14:textId="77777777" w:rsidR="00B5244F" w:rsidRDefault="00B5244F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87C9A" w14:textId="77777777" w:rsidR="00B5244F" w:rsidRDefault="00B5244F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12279" w14:textId="77777777" w:rsidR="00B5244F" w:rsidRDefault="00B5244F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F879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1216" w14:textId="77777777" w:rsidR="000966E2" w:rsidRDefault="000966E2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B5F89" w14:textId="15E108DE"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534CF744" w14:textId="77777777"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6C624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0DC3622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14:paraId="7B159522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060730F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5CED3D2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144F01F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360A440E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42E1AE31" w14:textId="77777777"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47739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5BEB559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604009E5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13C88BFB" w14:textId="072C991A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CE0754">
        <w:rPr>
          <w:rFonts w:ascii="Times New Roman" w:hAnsi="Times New Roman" w:cs="Times New Roman"/>
          <w:sz w:val="24"/>
          <w:szCs w:val="24"/>
        </w:rPr>
        <w:t xml:space="preserve"> 30 человек </w:t>
      </w:r>
      <w:r w:rsidR="007250C2">
        <w:rPr>
          <w:rFonts w:ascii="Times New Roman" w:hAnsi="Times New Roman" w:cs="Times New Roman"/>
          <w:sz w:val="24"/>
          <w:szCs w:val="24"/>
        </w:rPr>
        <w:t>4</w:t>
      </w:r>
      <w:r w:rsidR="00CE0754">
        <w:rPr>
          <w:rFonts w:ascii="Times New Roman" w:hAnsi="Times New Roman" w:cs="Times New Roman"/>
          <w:sz w:val="24"/>
          <w:szCs w:val="24"/>
        </w:rPr>
        <w:t>,</w:t>
      </w:r>
      <w:r w:rsidR="007250C2">
        <w:rPr>
          <w:rFonts w:ascii="Times New Roman" w:hAnsi="Times New Roman" w:cs="Times New Roman"/>
          <w:sz w:val="24"/>
          <w:szCs w:val="24"/>
        </w:rPr>
        <w:t>5</w:t>
      </w:r>
      <w:r w:rsidR="00CE0754">
        <w:rPr>
          <w:rFonts w:ascii="Times New Roman" w:hAnsi="Times New Roman" w:cs="Times New Roman"/>
          <w:sz w:val="24"/>
          <w:szCs w:val="24"/>
        </w:rPr>
        <w:t xml:space="preserve">% </w:t>
      </w:r>
      <w:r w:rsidRPr="006D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E458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437AB45F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68763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4C9DD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10884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072A3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ACA60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2CC0B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AB5E9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18569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7D7DA" w14:textId="77777777"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07D58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66D2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65591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D55E4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4B7C7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655C0" w14:textId="09A5BDD4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291B0258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465B1" w14:textId="7236878E"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14:paraId="6E559E3E" w14:textId="30FB441B" w:rsidR="000E0E06" w:rsidRPr="002236BE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tbl>
      <w:tblPr>
        <w:tblW w:w="109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37"/>
        <w:gridCol w:w="1524"/>
        <w:gridCol w:w="1134"/>
        <w:gridCol w:w="1417"/>
        <w:gridCol w:w="1418"/>
        <w:gridCol w:w="992"/>
        <w:gridCol w:w="1276"/>
        <w:gridCol w:w="897"/>
      </w:tblGrid>
      <w:tr w:rsidR="006D53ED" w:rsidRPr="003030A8" w14:paraId="41CC1404" w14:textId="77777777" w:rsidTr="006D53ED">
        <w:trPr>
          <w:trHeight w:val="6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DC1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0581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162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F8B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D38D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9B7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B84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2CF8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6D53ED" w:rsidRPr="003030A8" w14:paraId="224F43CA" w14:textId="77777777" w:rsidTr="006A5CDC">
        <w:trPr>
          <w:trHeight w:val="30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A2D6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BCD3A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99D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0B6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432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FFB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468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FF38D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53ED" w:rsidRPr="003030A8" w14:paraId="07C3637E" w14:textId="77777777" w:rsidTr="006A5CDC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E82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EEC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810890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A93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по заработной плате несовершеннолетних при периоде участия во временном трудоустройстве (9445руб.)* 10 раб. мест * 3 месяца=283 350 руб.; </w:t>
            </w:r>
          </w:p>
          <w:p w14:paraId="6911073F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94450*2,58/31*3=23 582 руб.; </w:t>
            </w:r>
          </w:p>
          <w:p w14:paraId="4D4FE0D1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(306932)*30,2%)=92 693,46 руб. </w:t>
            </w:r>
          </w:p>
          <w:p w14:paraId="0C707F1B" w14:textId="77777777" w:rsidR="006D53ED" w:rsidRPr="006D53ED" w:rsidRDefault="006D53ED" w:rsidP="0039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прочих расходов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</w:t>
            </w:r>
            <w:r w:rsidR="0085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="003947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947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,54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5BB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63F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429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85A" w14:textId="77777777" w:rsidR="006D53ED" w:rsidRPr="006D53ED" w:rsidRDefault="008507BE" w:rsidP="0039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  <w:r w:rsidR="003947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D53ED"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CA7" w14:textId="77777777" w:rsidR="006D53ED" w:rsidRPr="006D53ED" w:rsidRDefault="008507BE" w:rsidP="00394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  <w:r w:rsidR="003947F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6D53ED"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FB73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6D53ED" w:rsidRPr="003030A8" w14:paraId="64F86196" w14:textId="77777777" w:rsidTr="006D53ED">
        <w:trPr>
          <w:trHeight w:val="238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C7DC9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DE1" w14:textId="77777777" w:rsidR="006D53ED" w:rsidRPr="003030A8" w:rsidRDefault="008507BE" w:rsidP="0039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  <w:r w:rsidR="003947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D53ED"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947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D53ED"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164D" w14:textId="396845D8" w:rsidR="006D53ED" w:rsidRPr="003030A8" w:rsidRDefault="006A5CDC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  <w:r w:rsidR="006D53ED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275614C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7711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20A86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07A7B" w14:textId="77777777"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A2DBB" w14:textId="5A39977D"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22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2020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432F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14:paraId="572A263B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3C6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CF4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74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14:paraId="0F76BF8F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72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8D9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BF5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  <w:tr w:rsidR="000E0E06" w:rsidRPr="008C4EDA" w14:paraId="72B8D582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FF6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75A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B29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3972FBEF" w14:textId="77777777" w:rsidR="00ED1539" w:rsidRDefault="007C482C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07BA" w14:textId="77777777" w:rsidR="007C482C" w:rsidRDefault="007C482C" w:rsidP="002236BE">
      <w:pPr>
        <w:spacing w:after="0" w:line="240" w:lineRule="auto"/>
      </w:pPr>
      <w:r>
        <w:separator/>
      </w:r>
    </w:p>
  </w:endnote>
  <w:endnote w:type="continuationSeparator" w:id="0">
    <w:p w14:paraId="0F147687" w14:textId="77777777" w:rsidR="007C482C" w:rsidRDefault="007C482C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14:paraId="1AA35F05" w14:textId="56530579" w:rsidR="002236BE" w:rsidRDefault="00223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2C">
          <w:rPr>
            <w:noProof/>
          </w:rPr>
          <w:t>1</w:t>
        </w:r>
        <w:r>
          <w:fldChar w:fldCharType="end"/>
        </w:r>
      </w:p>
    </w:sdtContent>
  </w:sdt>
  <w:p w14:paraId="1219CBFF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FA4DF" w14:textId="77777777" w:rsidR="007C482C" w:rsidRDefault="007C482C" w:rsidP="002236BE">
      <w:pPr>
        <w:spacing w:after="0" w:line="240" w:lineRule="auto"/>
      </w:pPr>
      <w:r>
        <w:separator/>
      </w:r>
    </w:p>
  </w:footnote>
  <w:footnote w:type="continuationSeparator" w:id="0">
    <w:p w14:paraId="1092BE1C" w14:textId="77777777" w:rsidR="007C482C" w:rsidRDefault="007C482C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966E2"/>
    <w:rsid w:val="000E0E06"/>
    <w:rsid w:val="001961DE"/>
    <w:rsid w:val="001D72EA"/>
    <w:rsid w:val="002236BE"/>
    <w:rsid w:val="00246FF3"/>
    <w:rsid w:val="002C2FC7"/>
    <w:rsid w:val="002D294C"/>
    <w:rsid w:val="00307976"/>
    <w:rsid w:val="003947FB"/>
    <w:rsid w:val="0043232A"/>
    <w:rsid w:val="004A2B01"/>
    <w:rsid w:val="004B33F4"/>
    <w:rsid w:val="004C105E"/>
    <w:rsid w:val="005066CD"/>
    <w:rsid w:val="005A0735"/>
    <w:rsid w:val="005D5E9C"/>
    <w:rsid w:val="00616B6E"/>
    <w:rsid w:val="00647A4A"/>
    <w:rsid w:val="00673245"/>
    <w:rsid w:val="006A5CDC"/>
    <w:rsid w:val="006D424D"/>
    <w:rsid w:val="006D53ED"/>
    <w:rsid w:val="006F18EE"/>
    <w:rsid w:val="007250C2"/>
    <w:rsid w:val="007C482C"/>
    <w:rsid w:val="007E2BFE"/>
    <w:rsid w:val="00810890"/>
    <w:rsid w:val="00831970"/>
    <w:rsid w:val="008507BE"/>
    <w:rsid w:val="008830FD"/>
    <w:rsid w:val="00892448"/>
    <w:rsid w:val="008A5735"/>
    <w:rsid w:val="008A77D5"/>
    <w:rsid w:val="008C4EDA"/>
    <w:rsid w:val="00927653"/>
    <w:rsid w:val="009A7876"/>
    <w:rsid w:val="00A253AA"/>
    <w:rsid w:val="00A87BE9"/>
    <w:rsid w:val="00B5244F"/>
    <w:rsid w:val="00B92A2B"/>
    <w:rsid w:val="00B95312"/>
    <w:rsid w:val="00BB7957"/>
    <w:rsid w:val="00C140CF"/>
    <w:rsid w:val="00CD025F"/>
    <w:rsid w:val="00CE0754"/>
    <w:rsid w:val="00CF19EC"/>
    <w:rsid w:val="00DE68F1"/>
    <w:rsid w:val="00DF7269"/>
    <w:rsid w:val="00E81123"/>
    <w:rsid w:val="00EB03CE"/>
    <w:rsid w:val="00EE335E"/>
    <w:rsid w:val="00F37F62"/>
    <w:rsid w:val="00F96D4E"/>
    <w:rsid w:val="00FA1132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6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37</cp:revision>
  <cp:lastPrinted>2019-10-07T08:27:00Z</cp:lastPrinted>
  <dcterms:created xsi:type="dcterms:W3CDTF">2017-09-28T12:21:00Z</dcterms:created>
  <dcterms:modified xsi:type="dcterms:W3CDTF">2019-11-13T06:34:00Z</dcterms:modified>
</cp:coreProperties>
</file>