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EB6A" w14:textId="295974EA"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0F645F">
        <w:rPr>
          <w:b/>
          <w:sz w:val="28"/>
          <w:szCs w:val="28"/>
          <w:u w:val="single"/>
        </w:rPr>
        <w:t xml:space="preserve">от </w:t>
      </w:r>
      <w:r w:rsidR="00514399">
        <w:rPr>
          <w:b/>
          <w:sz w:val="28"/>
          <w:szCs w:val="28"/>
          <w:u w:val="single"/>
        </w:rPr>
        <w:t>30</w:t>
      </w:r>
      <w:r w:rsidR="008B63FD">
        <w:rPr>
          <w:b/>
          <w:sz w:val="28"/>
          <w:szCs w:val="28"/>
          <w:u w:val="single"/>
        </w:rPr>
        <w:t>.0</w:t>
      </w:r>
      <w:r w:rsidR="004465CA">
        <w:rPr>
          <w:b/>
          <w:sz w:val="28"/>
          <w:szCs w:val="28"/>
          <w:u w:val="single"/>
        </w:rPr>
        <w:t>1</w:t>
      </w:r>
      <w:r w:rsidR="00A80801" w:rsidRPr="00A80801">
        <w:rPr>
          <w:b/>
          <w:sz w:val="28"/>
          <w:szCs w:val="28"/>
          <w:u w:val="single"/>
        </w:rPr>
        <w:t>.20</w:t>
      </w:r>
      <w:r w:rsidR="004465CA">
        <w:rPr>
          <w:b/>
          <w:sz w:val="28"/>
          <w:szCs w:val="28"/>
          <w:u w:val="single"/>
        </w:rPr>
        <w:t>20</w:t>
      </w:r>
    </w:p>
    <w:p w14:paraId="181E167B" w14:textId="77777777" w:rsidR="009550BD" w:rsidRPr="00A80801" w:rsidRDefault="009550BD" w:rsidP="00A80801">
      <w:pPr>
        <w:jc w:val="center"/>
        <w:rPr>
          <w:sz w:val="28"/>
          <w:szCs w:val="28"/>
        </w:rPr>
      </w:pPr>
    </w:p>
    <w:p w14:paraId="55511F69" w14:textId="77777777"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14:paraId="242ED7DD" w14:textId="4E16C37C" w:rsidR="009550BD" w:rsidRPr="00A80801" w:rsidRDefault="00514399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B63FD">
        <w:rPr>
          <w:rFonts w:ascii="Times New Roman" w:hAnsi="Times New Roman"/>
          <w:sz w:val="28"/>
          <w:szCs w:val="28"/>
        </w:rPr>
        <w:t xml:space="preserve"> </w:t>
      </w:r>
      <w:r w:rsidR="004465CA">
        <w:rPr>
          <w:rFonts w:ascii="Times New Roman" w:hAnsi="Times New Roman"/>
          <w:sz w:val="28"/>
          <w:szCs w:val="28"/>
        </w:rPr>
        <w:t>января</w:t>
      </w:r>
      <w:r w:rsidR="00E41FA2">
        <w:rPr>
          <w:rFonts w:ascii="Times New Roman" w:hAnsi="Times New Roman"/>
          <w:sz w:val="28"/>
          <w:szCs w:val="28"/>
        </w:rPr>
        <w:t xml:space="preserve"> 20</w:t>
      </w:r>
      <w:r w:rsidR="004465CA">
        <w:rPr>
          <w:rFonts w:ascii="Times New Roman" w:hAnsi="Times New Roman"/>
          <w:sz w:val="28"/>
          <w:szCs w:val="28"/>
        </w:rPr>
        <w:t>20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МО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>:</w:t>
      </w:r>
      <w:r w:rsidR="000F645F">
        <w:rPr>
          <w:rFonts w:ascii="Times New Roman" w:hAnsi="Times New Roman"/>
          <w:sz w:val="28"/>
          <w:szCs w:val="28"/>
        </w:rPr>
        <w:t xml:space="preserve"> </w:t>
      </w:r>
      <w:r w:rsidR="008B63FD">
        <w:rPr>
          <w:rFonts w:ascii="Times New Roman" w:hAnsi="Times New Roman"/>
          <w:sz w:val="28"/>
          <w:szCs w:val="28"/>
        </w:rPr>
        <w:t>Большой пр. В.О., д.</w:t>
      </w:r>
      <w:r>
        <w:rPr>
          <w:rFonts w:ascii="Times New Roman" w:hAnsi="Times New Roman"/>
          <w:sz w:val="28"/>
          <w:szCs w:val="28"/>
        </w:rPr>
        <w:t>29/21</w:t>
      </w:r>
      <w:r w:rsidR="008B63FD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 w:rsidR="000F645F">
        <w:rPr>
          <w:rFonts w:ascii="Times New Roman" w:hAnsi="Times New Roman"/>
          <w:sz w:val="28"/>
          <w:szCs w:val="28"/>
        </w:rPr>
        <w:t xml:space="preserve"> был составлен протокол № </w:t>
      </w:r>
      <w:r>
        <w:rPr>
          <w:rFonts w:ascii="Times New Roman" w:hAnsi="Times New Roman"/>
          <w:sz w:val="28"/>
          <w:szCs w:val="28"/>
        </w:rPr>
        <w:t>4</w:t>
      </w:r>
      <w:r w:rsidR="00E41FA2">
        <w:rPr>
          <w:rFonts w:ascii="Times New Roman" w:hAnsi="Times New Roman"/>
          <w:sz w:val="28"/>
          <w:szCs w:val="28"/>
        </w:rPr>
        <w:t>/20</w:t>
      </w:r>
      <w:r w:rsidR="004343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 w:rsidR="008B63FD">
        <w:rPr>
          <w:rFonts w:ascii="Times New Roman" w:hAnsi="Times New Roman"/>
          <w:sz w:val="28"/>
          <w:szCs w:val="28"/>
        </w:rPr>
        <w:t>.0</w:t>
      </w:r>
      <w:r w:rsidR="004465CA">
        <w:rPr>
          <w:rFonts w:ascii="Times New Roman" w:hAnsi="Times New Roman"/>
          <w:sz w:val="28"/>
          <w:szCs w:val="28"/>
        </w:rPr>
        <w:t>1</w:t>
      </w:r>
      <w:r w:rsidR="00A80801" w:rsidRPr="00A80801">
        <w:rPr>
          <w:rFonts w:ascii="Times New Roman" w:hAnsi="Times New Roman"/>
          <w:sz w:val="28"/>
          <w:szCs w:val="28"/>
        </w:rPr>
        <w:t>.20</w:t>
      </w:r>
      <w:r w:rsidR="004465CA">
        <w:rPr>
          <w:rFonts w:ascii="Times New Roman" w:hAnsi="Times New Roman"/>
          <w:sz w:val="28"/>
          <w:szCs w:val="28"/>
        </w:rPr>
        <w:t>20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F645F">
        <w:rPr>
          <w:rFonts w:ascii="Times New Roman" w:hAnsi="Times New Roman"/>
          <w:sz w:val="28"/>
          <w:szCs w:val="28"/>
        </w:rPr>
        <w:t xml:space="preserve"> 32</w:t>
      </w:r>
      <w:r w:rsidR="002A002A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Закона СПб №273-70 от 31.05.2010</w:t>
      </w:r>
      <w:r w:rsidR="008845EB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 xml:space="preserve">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14:paraId="341BEF29" w14:textId="77777777"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14:paraId="2EB2C260" w14:textId="77777777"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D"/>
    <w:rsid w:val="00021931"/>
    <w:rsid w:val="000250E7"/>
    <w:rsid w:val="00061F8F"/>
    <w:rsid w:val="000C470D"/>
    <w:rsid w:val="000F645F"/>
    <w:rsid w:val="001322BC"/>
    <w:rsid w:val="00193944"/>
    <w:rsid w:val="001B0901"/>
    <w:rsid w:val="00212247"/>
    <w:rsid w:val="00240BAC"/>
    <w:rsid w:val="00257F50"/>
    <w:rsid w:val="00266F6D"/>
    <w:rsid w:val="002A002A"/>
    <w:rsid w:val="002C1F53"/>
    <w:rsid w:val="002D6C81"/>
    <w:rsid w:val="002E367F"/>
    <w:rsid w:val="002F7B89"/>
    <w:rsid w:val="003914F0"/>
    <w:rsid w:val="003D3406"/>
    <w:rsid w:val="0042435A"/>
    <w:rsid w:val="0043436E"/>
    <w:rsid w:val="004465CA"/>
    <w:rsid w:val="004A1114"/>
    <w:rsid w:val="004B351E"/>
    <w:rsid w:val="00514399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45EB"/>
    <w:rsid w:val="008854EC"/>
    <w:rsid w:val="008A7E43"/>
    <w:rsid w:val="008B63FD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AF17F9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33B88"/>
    <w:rsid w:val="00E41FA2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9E5"/>
  <w15:docId w15:val="{DFAFB21E-7F98-46BE-9051-160F12D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2015-05-29T12:12:00Z</cp:lastPrinted>
  <dcterms:created xsi:type="dcterms:W3CDTF">2018-08-24T09:07:00Z</dcterms:created>
  <dcterms:modified xsi:type="dcterms:W3CDTF">2020-02-20T07:33:00Z</dcterms:modified>
</cp:coreProperties>
</file>