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4" w:rsidRPr="00EB3F84" w:rsidRDefault="00EB3F84" w:rsidP="00EB3F84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EB3F84">
        <w:rPr>
          <w:rFonts w:ascii="Times New Roman" w:hAnsi="Times New Roman" w:cs="Times New Roman"/>
          <w:sz w:val="28"/>
          <w:szCs w:val="28"/>
        </w:rPr>
        <w:t>Работодатель удержал из зарплаты штраф за административное правонарушение, наложенный органом контроля. Как вернуть незаконно удержанные деньги.</w:t>
      </w:r>
    </w:p>
    <w:p w:rsidR="00EB3F84" w:rsidRDefault="00EB3F84" w:rsidP="00EB3F84">
      <w:pPr>
        <w:autoSpaceDE w:val="0"/>
        <w:autoSpaceDN w:val="0"/>
        <w:adjustRightInd w:val="0"/>
        <w:spacing w:after="0" w:line="240" w:lineRule="exact"/>
        <w:ind w:right="-28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F84" w:rsidRDefault="00EB3F84" w:rsidP="00EB3F84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F84" w:rsidRPr="00EB3F84" w:rsidRDefault="00EB3F84" w:rsidP="00EB3F84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B3F84">
        <w:rPr>
          <w:rFonts w:ascii="Times New Roman" w:hAnsi="Times New Roman" w:cs="Times New Roman"/>
          <w:sz w:val="28"/>
          <w:szCs w:val="28"/>
        </w:rPr>
        <w:t xml:space="preserve">Согласно положениям ст. 241 Трудового кодекса Российской Федерации  </w:t>
      </w:r>
      <w:r w:rsidRPr="00EB3F8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 обязан возместить работодателю причиненный </w:t>
      </w:r>
      <w:hyperlink r:id="rId5" w:history="1">
        <w:r w:rsidRPr="00EB3F84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уще</w:t>
        </w:r>
        <w:proofErr w:type="gramStart"/>
        <w:r w:rsidRPr="00EB3F84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рб</w:t>
        </w:r>
      </w:hyperlink>
      <w:r w:rsidRPr="00EB3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3F84">
        <w:rPr>
          <w:rFonts w:ascii="Times New Roman" w:hAnsi="Times New Roman" w:cs="Times New Roman"/>
          <w:bCs/>
          <w:iCs/>
          <w:sz w:val="28"/>
          <w:szCs w:val="28"/>
        </w:rPr>
        <w:t>в пр</w:t>
      </w:r>
      <w:proofErr w:type="gramEnd"/>
      <w:r w:rsidRPr="00EB3F84">
        <w:rPr>
          <w:rFonts w:ascii="Times New Roman" w:hAnsi="Times New Roman" w:cs="Times New Roman"/>
          <w:bCs/>
          <w:iCs/>
          <w:sz w:val="28"/>
          <w:szCs w:val="28"/>
        </w:rPr>
        <w:t xml:space="preserve">еделах своего среднего месячного заработка. </w:t>
      </w:r>
    </w:p>
    <w:p w:rsidR="00EB3F84" w:rsidRPr="00EB3F84" w:rsidRDefault="00EB3F84" w:rsidP="00EB3F84">
      <w:pPr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84">
        <w:rPr>
          <w:rFonts w:ascii="Times New Roman" w:hAnsi="Times New Roman" w:cs="Times New Roman"/>
          <w:sz w:val="28"/>
          <w:szCs w:val="28"/>
        </w:rPr>
        <w:t>Материальная ответственность в полном размере причиненного ущерба возлагается на работника в случаях, специально предусмотренных Трудовым кодексом Российской Федерации (</w:t>
      </w:r>
      <w:proofErr w:type="spellStart"/>
      <w:r w:rsidRPr="00EB3F8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B3F84">
        <w:rPr>
          <w:rFonts w:ascii="Times New Roman" w:hAnsi="Times New Roman" w:cs="Times New Roman"/>
          <w:sz w:val="28"/>
          <w:szCs w:val="28"/>
        </w:rPr>
        <w:t xml:space="preserve">. 242,243)  или иными федеральными законами, например, Федеральным законом «О связи». </w:t>
      </w:r>
    </w:p>
    <w:p w:rsidR="00EB3F84" w:rsidRPr="00EB3F84" w:rsidRDefault="00EB3F84" w:rsidP="00EB3F84">
      <w:pPr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84">
        <w:rPr>
          <w:rFonts w:ascii="Times New Roman" w:hAnsi="Times New Roman" w:cs="Times New Roman"/>
          <w:sz w:val="28"/>
          <w:szCs w:val="28"/>
        </w:rPr>
        <w:t>В частности, материальная ответственность в полном размере может быть возложена на работника в случае причинения им ущерба в результате административного правонарушения, если таковой установлен соответствующим государственным органом.</w:t>
      </w:r>
    </w:p>
    <w:p w:rsidR="00EB3F84" w:rsidRDefault="00EB3F84" w:rsidP="00EB3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F84">
        <w:rPr>
          <w:rFonts w:ascii="Times New Roman" w:hAnsi="Times New Roman" w:cs="Times New Roman"/>
          <w:sz w:val="28"/>
          <w:szCs w:val="28"/>
        </w:rPr>
        <w:t xml:space="preserve">Основанием для привлечения работника к ответственности за ущерб является постановление уполномоченного органа </w:t>
      </w:r>
      <w:hyperlink r:id="rId6" w:history="1">
        <w:r w:rsidRPr="00EB3F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назначении</w:t>
        </w:r>
      </w:hyperlink>
      <w:r w:rsidRPr="00EB3F84">
        <w:rPr>
          <w:rFonts w:ascii="Times New Roman" w:hAnsi="Times New Roman" w:cs="Times New Roman"/>
          <w:sz w:val="28"/>
          <w:szCs w:val="28"/>
        </w:rPr>
        <w:t xml:space="preserve"> </w:t>
      </w:r>
      <w:r w:rsidR="00C64EC6">
        <w:rPr>
          <w:rFonts w:ascii="Times New Roman" w:hAnsi="Times New Roman" w:cs="Times New Roman"/>
          <w:sz w:val="28"/>
          <w:szCs w:val="28"/>
        </w:rPr>
        <w:t xml:space="preserve">в отношении него </w:t>
      </w:r>
      <w:r w:rsidRPr="00EB3F84">
        <w:rPr>
          <w:rFonts w:ascii="Times New Roman" w:hAnsi="Times New Roman" w:cs="Times New Roman"/>
          <w:sz w:val="28"/>
          <w:szCs w:val="28"/>
        </w:rPr>
        <w:t xml:space="preserve">административного наказания или о </w:t>
      </w:r>
      <w:hyperlink r:id="rId7" w:history="1">
        <w:r w:rsidRPr="00EB3F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прекращении</w:t>
        </w:r>
      </w:hyperlink>
      <w:r w:rsidRPr="00EB3F84">
        <w:rPr>
          <w:rFonts w:ascii="Times New Roman" w:hAnsi="Times New Roman" w:cs="Times New Roman"/>
          <w:sz w:val="28"/>
          <w:szCs w:val="28"/>
        </w:rPr>
        <w:t xml:space="preserve"> производства по делу об административном правонарушении в связи с его малозначительностью, поскольку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EB3F84">
        <w:rPr>
          <w:rFonts w:ascii="Times New Roman" w:hAnsi="Times New Roman" w:cs="Times New Roman"/>
          <w:sz w:val="28"/>
          <w:szCs w:val="28"/>
        </w:rPr>
        <w:t xml:space="preserve"> случае факт совершения лицом административного правонарушения установлен.</w:t>
      </w:r>
    </w:p>
    <w:p w:rsidR="00EB3F84" w:rsidRDefault="00EB3F84" w:rsidP="00EB3F84">
      <w:pPr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3F84">
        <w:rPr>
          <w:rFonts w:ascii="Times New Roman" w:hAnsi="Times New Roman" w:cs="Times New Roman"/>
          <w:sz w:val="28"/>
          <w:szCs w:val="28"/>
        </w:rPr>
        <w:t xml:space="preserve">Если работник не привлечен к административной ответственности, однако имеется его вина, то работодатель </w:t>
      </w: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</w:t>
      </w:r>
      <w:r w:rsidRPr="00EB3F84">
        <w:rPr>
          <w:rFonts w:ascii="Times New Roman" w:hAnsi="Times New Roman" w:cs="Times New Roman"/>
          <w:sz w:val="28"/>
          <w:szCs w:val="28"/>
        </w:rPr>
        <w:t xml:space="preserve"> вправе взыскать причиненный уще</w:t>
      </w:r>
      <w:proofErr w:type="gramStart"/>
      <w:r w:rsidRPr="00EB3F84">
        <w:rPr>
          <w:rFonts w:ascii="Times New Roman" w:hAnsi="Times New Roman" w:cs="Times New Roman"/>
          <w:sz w:val="28"/>
          <w:szCs w:val="28"/>
        </w:rPr>
        <w:t>рб в пр</w:t>
      </w:r>
      <w:proofErr w:type="gramEnd"/>
      <w:r w:rsidRPr="00EB3F84">
        <w:rPr>
          <w:rFonts w:ascii="Times New Roman" w:hAnsi="Times New Roman" w:cs="Times New Roman"/>
          <w:sz w:val="28"/>
          <w:szCs w:val="28"/>
        </w:rPr>
        <w:t>еделах его среднего месячного заработка.</w:t>
      </w:r>
    </w:p>
    <w:p w:rsidR="00125972" w:rsidRDefault="00125972" w:rsidP="00EB3F84">
      <w:pPr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 работника добровольно возместить ущерб, спор подлежит рассмотрению в суде. Срок давности на обращение за судебной защитой для работодателя составляет 1 год со дня обнаружения ущерба.</w:t>
      </w:r>
    </w:p>
    <w:p w:rsidR="00C64EC6" w:rsidRDefault="00125972" w:rsidP="00EB3F84">
      <w:pPr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C64EC6">
        <w:rPr>
          <w:rFonts w:ascii="Times New Roman" w:hAnsi="Times New Roman" w:cs="Times New Roman"/>
          <w:sz w:val="28"/>
          <w:szCs w:val="28"/>
        </w:rPr>
        <w:t>действия работодателя могут быть обжалованы в Гострудинспекцию СПб или о</w:t>
      </w:r>
      <w:r>
        <w:rPr>
          <w:rFonts w:ascii="Times New Roman" w:hAnsi="Times New Roman" w:cs="Times New Roman"/>
          <w:sz w:val="28"/>
          <w:szCs w:val="28"/>
        </w:rPr>
        <w:t>спорены</w:t>
      </w:r>
      <w:r w:rsidR="00C64EC6">
        <w:rPr>
          <w:rFonts w:ascii="Times New Roman" w:hAnsi="Times New Roman" w:cs="Times New Roman"/>
          <w:sz w:val="28"/>
          <w:szCs w:val="28"/>
        </w:rPr>
        <w:t xml:space="preserve"> в суд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EC6">
        <w:rPr>
          <w:rFonts w:ascii="Times New Roman" w:hAnsi="Times New Roman" w:cs="Times New Roman"/>
          <w:sz w:val="28"/>
          <w:szCs w:val="28"/>
        </w:rPr>
        <w:t xml:space="preserve"> в 3-х месячный срок с момента нарушения прав.</w:t>
      </w:r>
    </w:p>
    <w:sectPr w:rsidR="00C6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E"/>
    <w:rsid w:val="00125972"/>
    <w:rsid w:val="005B49A3"/>
    <w:rsid w:val="00636BF1"/>
    <w:rsid w:val="00C64EC6"/>
    <w:rsid w:val="00CF493E"/>
    <w:rsid w:val="00E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387F25390FA8DB4198FEFAFC5CDE1D73962D61A9D5925D0EA0F8F888FB22rE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387F25390FA8DB4198FEFAFC5CDE1D73962D61A9D5925D0EA0F8F888FB22rEN9H" TargetMode="External"/><Relationship Id="rId5" Type="http://schemas.openxmlformats.org/officeDocument/2006/relationships/hyperlink" Target="consultantplus://offline/ref=83E3A419E102281DFB3953BDBD27755AC2B77B898AFBD57792C1F24CE847B0EA269589A62BAB72A0q6l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Вопрос: Работодатель удержал из зарплаты штраф за административное правонарушени</vt:lpstr>
      <vt:lpstr/>
      <vt:lpstr/>
      <vt:lpstr>Ответ: Согласно положениям ст. 241 Трудового кодекса Российской Федерации  работ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2020-06-03T11:01:00Z</dcterms:created>
  <dcterms:modified xsi:type="dcterms:W3CDTF">2020-06-03T11:01:00Z</dcterms:modified>
</cp:coreProperties>
</file>