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52" w:rsidRPr="00DC484D" w:rsidRDefault="00DC484D" w:rsidP="00DC4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Что делать если в</w:t>
      </w:r>
      <w:r w:rsidR="000234F6" w:rsidRPr="00DC484D">
        <w:rPr>
          <w:rFonts w:ascii="Times New Roman" w:hAnsi="Times New Roman" w:cs="Times New Roman"/>
          <w:b/>
          <w:sz w:val="28"/>
          <w:szCs w:val="28"/>
        </w:rPr>
        <w:t xml:space="preserve"> соседней квартире открыли хостел</w:t>
      </w:r>
    </w:p>
    <w:bookmarkEnd w:id="0"/>
    <w:p w:rsidR="000234F6" w:rsidRPr="00DC484D" w:rsidRDefault="000234F6" w:rsidP="00DC4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4BC" w:rsidRPr="007974BC" w:rsidRDefault="007974BC" w:rsidP="007974B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4BC">
        <w:rPr>
          <w:rStyle w:val="blk"/>
          <w:rFonts w:ascii="Times New Roman" w:hAnsi="Times New Roman" w:cs="Times New Roman"/>
          <w:sz w:val="28"/>
          <w:szCs w:val="28"/>
        </w:rPr>
        <w:t xml:space="preserve">Особенно привлекательны для открытия хостела бывшие коммунальные квартиры в центральных района города. Как правило, это снижает качество жизни граждан по соседству – шум, постоянная смена посторонних лиц, мусор, поломка  имущества дома и т.д. </w:t>
      </w:r>
    </w:p>
    <w:p w:rsidR="007974BC" w:rsidRPr="007974BC" w:rsidRDefault="007974BC" w:rsidP="007974B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4BC">
        <w:rPr>
          <w:rStyle w:val="blk"/>
          <w:rFonts w:ascii="Times New Roman" w:hAnsi="Times New Roman" w:cs="Times New Roman"/>
          <w:sz w:val="28"/>
          <w:szCs w:val="28"/>
        </w:rPr>
        <w:t>Хостел - вид гостиниц, предоставляемых проживающим как номера, так и отдельных мест, с помещениями для совместного использования гостями (гостиные, холлы, комнаты для приема пищи и т.п.).</w:t>
      </w:r>
    </w:p>
    <w:p w:rsidR="007974BC" w:rsidRPr="007974BC" w:rsidRDefault="007974BC" w:rsidP="007974BC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974BC">
        <w:rPr>
          <w:rStyle w:val="blk"/>
          <w:rFonts w:ascii="Times New Roman" w:hAnsi="Times New Roman" w:cs="Times New Roman"/>
          <w:sz w:val="28"/>
          <w:szCs w:val="28"/>
        </w:rPr>
        <w:t xml:space="preserve">Согласно ч. 3 ст. 17 Жилищного кодекса РФ оказывать в жилом помещении гостиничные услуги </w:t>
      </w:r>
      <w:proofErr w:type="gramStart"/>
      <w:r w:rsidRPr="007974BC">
        <w:rPr>
          <w:rStyle w:val="blk"/>
          <w:rFonts w:ascii="Times New Roman" w:hAnsi="Times New Roman" w:cs="Times New Roman"/>
          <w:sz w:val="28"/>
          <w:szCs w:val="28"/>
        </w:rPr>
        <w:t>запрещено .</w:t>
      </w:r>
      <w:proofErr w:type="gramEnd"/>
    </w:p>
    <w:p w:rsidR="00154D29" w:rsidRPr="00664AA8" w:rsidRDefault="007974BC" w:rsidP="00664A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7974BC">
        <w:rPr>
          <w:rStyle w:val="blk"/>
          <w:rFonts w:ascii="Times New Roman" w:hAnsi="Times New Roman" w:cs="Times New Roman"/>
          <w:sz w:val="28"/>
          <w:szCs w:val="28"/>
        </w:rPr>
        <w:t xml:space="preserve">Если  сосед открыл в квартире хостел прекратить такую деятельность можно в судебном порядке. Привлечение к ответственности виновных </w:t>
      </w:r>
      <w:proofErr w:type="gramStart"/>
      <w:r w:rsidRPr="007974BC">
        <w:rPr>
          <w:rStyle w:val="blk"/>
          <w:rFonts w:ascii="Times New Roman" w:hAnsi="Times New Roman" w:cs="Times New Roman"/>
          <w:sz w:val="28"/>
          <w:szCs w:val="28"/>
        </w:rPr>
        <w:t>лиц  обеспечивается</w:t>
      </w:r>
      <w:proofErr w:type="gramEnd"/>
      <w:r w:rsidRPr="007974BC">
        <w:rPr>
          <w:rStyle w:val="blk"/>
          <w:rFonts w:ascii="Times New Roman" w:hAnsi="Times New Roman" w:cs="Times New Roman"/>
          <w:sz w:val="28"/>
          <w:szCs w:val="28"/>
        </w:rPr>
        <w:t xml:space="preserve"> в Государственной жилищной инспекции Санкт-Петербурга, Управлении Роспотребнадзора, ГУ МЧС России по Санкт-Петербургу, правоохранительных органах.</w:t>
      </w:r>
      <w:r w:rsidR="000D160D" w:rsidRPr="00DC484D"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  <w:br w:type="page"/>
      </w: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pacing w:val="3"/>
          <w:sz w:val="28"/>
          <w:szCs w:val="28"/>
        </w:rPr>
      </w:pPr>
    </w:p>
    <w:p w:rsidR="00154D29" w:rsidRPr="00DC484D" w:rsidRDefault="00154D29" w:rsidP="00DC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4D29" w:rsidRPr="00DC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C12"/>
    <w:multiLevelType w:val="multilevel"/>
    <w:tmpl w:val="833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93D3E"/>
    <w:multiLevelType w:val="multilevel"/>
    <w:tmpl w:val="5FC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B0A80"/>
    <w:multiLevelType w:val="multilevel"/>
    <w:tmpl w:val="F56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F31"/>
    <w:rsid w:val="00013E52"/>
    <w:rsid w:val="000234F6"/>
    <w:rsid w:val="000831B1"/>
    <w:rsid w:val="000D160D"/>
    <w:rsid w:val="00154D29"/>
    <w:rsid w:val="001E06F1"/>
    <w:rsid w:val="004A74C8"/>
    <w:rsid w:val="00664AA8"/>
    <w:rsid w:val="006E60D4"/>
    <w:rsid w:val="007974BC"/>
    <w:rsid w:val="0087134C"/>
    <w:rsid w:val="00A66F31"/>
    <w:rsid w:val="00AC587F"/>
    <w:rsid w:val="00C21C63"/>
    <w:rsid w:val="00C34D77"/>
    <w:rsid w:val="00DC484D"/>
    <w:rsid w:val="00E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8E5"/>
  <w15:docId w15:val="{2E0E0649-D25A-4509-A06E-E82CBBAB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3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4F6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rsid w:val="00023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4F6"/>
    <w:rPr>
      <w:b/>
      <w:bCs/>
    </w:rPr>
  </w:style>
  <w:style w:type="paragraph" w:styleId="a5">
    <w:name w:val="Normal (Web)"/>
    <w:basedOn w:val="a"/>
    <w:uiPriority w:val="99"/>
    <w:semiHidden/>
    <w:unhideWhenUsed/>
    <w:rsid w:val="0002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2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2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0234F6"/>
  </w:style>
  <w:style w:type="character" w:customStyle="1" w:styleId="small-logo3">
    <w:name w:val="small-logo3"/>
    <w:basedOn w:val="a0"/>
    <w:rsid w:val="000234F6"/>
  </w:style>
  <w:style w:type="paragraph" w:styleId="a6">
    <w:name w:val="Balloon Text"/>
    <w:basedOn w:val="a"/>
    <w:link w:val="a7"/>
    <w:uiPriority w:val="99"/>
    <w:semiHidden/>
    <w:unhideWhenUsed/>
    <w:rsid w:val="0002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F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4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5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280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298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82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0798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56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66167">
                      <w:marLeft w:val="-525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6E6E6"/>
                            <w:left w:val="none" w:sz="0" w:space="0" w:color="auto"/>
                            <w:bottom w:val="single" w:sz="6" w:space="30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7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60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76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569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6892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5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03078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3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Рахимова Римма Рауфовна</cp:lastModifiedBy>
  <cp:revision>9</cp:revision>
  <dcterms:created xsi:type="dcterms:W3CDTF">2021-06-20T17:35:00Z</dcterms:created>
  <dcterms:modified xsi:type="dcterms:W3CDTF">2021-06-22T07:38:00Z</dcterms:modified>
</cp:coreProperties>
</file>