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09" w:rsidRPr="00E25409" w:rsidRDefault="00E25409" w:rsidP="00A13B35">
      <w:pPr>
        <w:autoSpaceDE w:val="0"/>
        <w:autoSpaceDN w:val="0"/>
        <w:adjustRightInd w:val="0"/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C284E">
        <w:rPr>
          <w:rFonts w:ascii="Times New Roman" w:hAnsi="Times New Roman" w:cs="Times New Roman"/>
          <w:sz w:val="28"/>
          <w:szCs w:val="28"/>
        </w:rPr>
        <w:t>П</w:t>
      </w:r>
      <w:r w:rsidR="00A13B35">
        <w:rPr>
          <w:rFonts w:ascii="Times New Roman" w:hAnsi="Times New Roman" w:cs="Times New Roman"/>
          <w:sz w:val="28"/>
          <w:szCs w:val="28"/>
        </w:rPr>
        <w:t>рокурор</w:t>
      </w:r>
      <w:r w:rsidR="009C284E">
        <w:rPr>
          <w:rFonts w:ascii="Times New Roman" w:hAnsi="Times New Roman" w:cs="Times New Roman"/>
          <w:sz w:val="28"/>
          <w:szCs w:val="28"/>
        </w:rPr>
        <w:t>у</w:t>
      </w:r>
      <w:r w:rsidR="00A13B35">
        <w:rPr>
          <w:rFonts w:ascii="Times New Roman" w:hAnsi="Times New Roman" w:cs="Times New Roman"/>
          <w:sz w:val="28"/>
          <w:szCs w:val="28"/>
        </w:rPr>
        <w:t xml:space="preserve"> Василеостровского </w:t>
      </w:r>
      <w:r w:rsidRPr="00E25409">
        <w:rPr>
          <w:rFonts w:ascii="Times New Roman" w:hAnsi="Times New Roman" w:cs="Times New Roman"/>
          <w:sz w:val="28"/>
          <w:szCs w:val="28"/>
        </w:rPr>
        <w:t>района</w:t>
      </w:r>
    </w:p>
    <w:p w:rsidR="00E25409" w:rsidRPr="00E25409" w:rsidRDefault="00E25409" w:rsidP="00A13B35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E25409" w:rsidRPr="00E25409" w:rsidRDefault="00E25409" w:rsidP="00A13B35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9C284E" w:rsidP="00A13B35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Старшему </w:t>
      </w:r>
      <w:r w:rsidR="00E25409" w:rsidRPr="00E25409">
        <w:rPr>
          <w:rFonts w:ascii="Times New Roman" w:hAnsi="Times New Roman" w:cs="Times New Roman"/>
          <w:sz w:val="28"/>
          <w:szCs w:val="28"/>
        </w:rPr>
        <w:t xml:space="preserve"> советнику</w:t>
      </w:r>
      <w:proofErr w:type="gramEnd"/>
      <w:r w:rsidR="00E25409" w:rsidRPr="00E25409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E25409" w:rsidRPr="00E25409" w:rsidRDefault="00E25409" w:rsidP="00A13B35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9C284E" w:rsidP="00A13B35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Богатыреву Р.М.</w:t>
      </w:r>
    </w:p>
    <w:p w:rsidR="00E25409" w:rsidRDefault="00E25409" w:rsidP="00E25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5A" w:rsidRDefault="009D565A" w:rsidP="00E25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5A" w:rsidRDefault="009D565A" w:rsidP="00E25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5A" w:rsidRPr="00E25409" w:rsidRDefault="009D565A" w:rsidP="00E254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overflowPunct w:val="0"/>
        <w:autoSpaceDE w:val="0"/>
        <w:autoSpaceDN w:val="0"/>
        <w:adjustRightInd w:val="0"/>
        <w:spacing w:after="0" w:line="240" w:lineRule="exact"/>
        <w:ind w:left="-567" w:right="4820"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2540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25409" w:rsidRPr="00E25409" w:rsidRDefault="00E25409" w:rsidP="00E25409">
      <w:pPr>
        <w:overflowPunct w:val="0"/>
        <w:autoSpaceDE w:val="0"/>
        <w:autoSpaceDN w:val="0"/>
        <w:adjustRightInd w:val="0"/>
        <w:spacing w:after="0" w:line="240" w:lineRule="exact"/>
        <w:ind w:left="-567" w:right="482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:rsidR="00E25409" w:rsidRDefault="00E25409" w:rsidP="00082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5A" w:rsidRDefault="009D565A" w:rsidP="00082776">
      <w:pPr>
        <w:rPr>
          <w:rFonts w:ascii="Times New Roman" w:hAnsi="Times New Roman" w:cs="Times New Roman"/>
          <w:sz w:val="28"/>
          <w:szCs w:val="28"/>
        </w:rPr>
      </w:pPr>
    </w:p>
    <w:p w:rsidR="009D565A" w:rsidRPr="009D565A" w:rsidRDefault="009D565A" w:rsidP="009D5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565A">
        <w:rPr>
          <w:rFonts w:ascii="Times New Roman" w:hAnsi="Times New Roman" w:cs="Times New Roman"/>
          <w:sz w:val="28"/>
          <w:szCs w:val="28"/>
        </w:rPr>
        <w:t>огласно действующему уголовному законодательству основаниями для привлечения к уголовной ответственности за управление автомобилем в состоянии опьянения служат следующие обстоятельства.</w:t>
      </w:r>
    </w:p>
    <w:p w:rsidR="009D565A" w:rsidRPr="009D565A" w:rsidRDefault="009D565A" w:rsidP="009D5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65A">
        <w:rPr>
          <w:rFonts w:ascii="Times New Roman" w:hAnsi="Times New Roman" w:cs="Times New Roman"/>
          <w:sz w:val="28"/>
          <w:szCs w:val="28"/>
        </w:rPr>
        <w:t>одитель, привлеченный к ответственности за управление транспортным средством в состоянии опьянения, вновь управляет транспортным средством в состоянии алкогольного или наркотического опьянения.</w:t>
      </w:r>
    </w:p>
    <w:p w:rsidR="009D565A" w:rsidRPr="009D565A" w:rsidRDefault="009D565A" w:rsidP="009D5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65A">
        <w:rPr>
          <w:rFonts w:ascii="Times New Roman" w:hAnsi="Times New Roman" w:cs="Times New Roman"/>
          <w:sz w:val="28"/>
          <w:szCs w:val="28"/>
        </w:rPr>
        <w:t>Лицо, будучи подвергнутым административной ответственности за невыполнение законного требования уполномоченного должностного лица о прохождении медицинского освидетельствования на состояние опьянения при управлении транспортным средством, вновь управляет транспортным средством в состоянии алкогольного или наркотического опьянения.</w:t>
      </w:r>
    </w:p>
    <w:p w:rsidR="009D565A" w:rsidRPr="009D565A" w:rsidRDefault="009D565A" w:rsidP="009D5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65A">
        <w:rPr>
          <w:rFonts w:ascii="Times New Roman" w:hAnsi="Times New Roman" w:cs="Times New Roman"/>
          <w:sz w:val="28"/>
          <w:szCs w:val="28"/>
        </w:rPr>
        <w:t xml:space="preserve">Лицо, судимое за совершение в состоянии </w:t>
      </w:r>
      <w:proofErr w:type="gramStart"/>
      <w:r w:rsidRPr="009D565A">
        <w:rPr>
          <w:rFonts w:ascii="Times New Roman" w:hAnsi="Times New Roman" w:cs="Times New Roman"/>
          <w:sz w:val="28"/>
          <w:szCs w:val="28"/>
        </w:rPr>
        <w:t>опьянения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65A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9D565A">
        <w:rPr>
          <w:rFonts w:ascii="Times New Roman" w:hAnsi="Times New Roman" w:cs="Times New Roman"/>
          <w:sz w:val="28"/>
          <w:szCs w:val="28"/>
        </w:rPr>
        <w:t xml:space="preserve"> правил дорожного движения, повлекшее по неосторожности причинение тяжкого вреда здоровью человека или смерть человека (нескольких лиц), вновь управляет транспортным средством в состоянии алкогольного или наркотического опьянения.</w:t>
      </w:r>
    </w:p>
    <w:p w:rsidR="009D565A" w:rsidRPr="009D565A" w:rsidRDefault="009D565A" w:rsidP="009D5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65A">
        <w:rPr>
          <w:rFonts w:ascii="Times New Roman" w:hAnsi="Times New Roman" w:cs="Times New Roman"/>
          <w:sz w:val="28"/>
          <w:szCs w:val="28"/>
        </w:rPr>
        <w:t>Лицо, управляет транспортным средством в состоянии алкогольного или наркотического опьянения, будучи судимым по статье 264.1 УК РФ за совершение перечисленных действий.</w:t>
      </w:r>
    </w:p>
    <w:p w:rsidR="009D565A" w:rsidRPr="009D565A" w:rsidRDefault="009D565A" w:rsidP="009D5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565A">
        <w:rPr>
          <w:rFonts w:ascii="Times New Roman" w:hAnsi="Times New Roman" w:cs="Times New Roman"/>
          <w:sz w:val="28"/>
          <w:szCs w:val="28"/>
        </w:rPr>
        <w:t xml:space="preserve">о 264. 1 статье уголовного кодекса привлекаются лица, </w:t>
      </w:r>
      <w:proofErr w:type="gramStart"/>
      <w:r w:rsidRPr="009D565A">
        <w:rPr>
          <w:rFonts w:ascii="Times New Roman" w:hAnsi="Times New Roman" w:cs="Times New Roman"/>
          <w:sz w:val="28"/>
          <w:szCs w:val="28"/>
        </w:rPr>
        <w:t>достигшие  16</w:t>
      </w:r>
      <w:proofErr w:type="gramEnd"/>
      <w:r w:rsidRPr="009D565A">
        <w:rPr>
          <w:rFonts w:ascii="Times New Roman" w:hAnsi="Times New Roman" w:cs="Times New Roman"/>
          <w:sz w:val="28"/>
          <w:szCs w:val="28"/>
        </w:rPr>
        <w:t xml:space="preserve">-летнего возраста, управляющие автомобилем. При этом субъектом преступления выступает не только водитель, сдавший экзамены на право управления указанным видом транспортного средства и получивший соответствующее удостоверение, а любое лицо, управлявшее транспортным средством, в том числе, лишенное права управления, не имеющее водительских прав, или обучающееся вождению автомобиля. </w:t>
      </w:r>
    </w:p>
    <w:p w:rsidR="00E25409" w:rsidRDefault="009D565A" w:rsidP="009D5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65A">
        <w:rPr>
          <w:rFonts w:ascii="Times New Roman" w:hAnsi="Times New Roman" w:cs="Times New Roman"/>
          <w:sz w:val="28"/>
          <w:szCs w:val="28"/>
        </w:rPr>
        <w:lastRenderedPageBreak/>
        <w:t>Преступление считается оконченным с момента начала движения транспортного средства, управляемого лицом, находящимся в состоянии опьянения.</w:t>
      </w:r>
    </w:p>
    <w:p w:rsidR="009D565A" w:rsidRDefault="009D565A" w:rsidP="009D5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565A" w:rsidRPr="00E25409" w:rsidRDefault="009D565A" w:rsidP="009D56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09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</w:t>
      </w:r>
    </w:p>
    <w:p w:rsidR="00E25409" w:rsidRPr="00E25409" w:rsidRDefault="00E25409" w:rsidP="00E254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 xml:space="preserve">юрист 2 класса                   </w:t>
      </w:r>
    </w:p>
    <w:p w:rsidR="00E25409" w:rsidRPr="00E25409" w:rsidRDefault="00E25409" w:rsidP="00E254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13B35">
        <w:rPr>
          <w:rFonts w:ascii="Times New Roman" w:hAnsi="Times New Roman" w:cs="Times New Roman"/>
          <w:sz w:val="28"/>
          <w:szCs w:val="28"/>
        </w:rPr>
        <w:t xml:space="preserve">И.Н. Борисов </w:t>
      </w:r>
      <w:r w:rsidRPr="00E2540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25409" w:rsidRPr="00E25409" w:rsidRDefault="00E25409" w:rsidP="00E25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25409" w:rsidRPr="00E25409" w:rsidRDefault="00E25409" w:rsidP="00E25409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E25409" w:rsidRPr="00E25409" w:rsidRDefault="00E25409" w:rsidP="00E2540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E25409">
        <w:rPr>
          <w:rFonts w:ascii="Times New Roman" w:hAnsi="Times New Roman" w:cs="Times New Roman"/>
          <w:sz w:val="28"/>
          <w:szCs w:val="28"/>
        </w:rPr>
        <w:tab/>
      </w:r>
      <w:r w:rsidRPr="00E25409">
        <w:rPr>
          <w:rFonts w:ascii="Times New Roman" w:hAnsi="Times New Roman" w:cs="Times New Roman"/>
          <w:sz w:val="28"/>
          <w:szCs w:val="28"/>
        </w:rPr>
        <w:tab/>
      </w:r>
      <w:r w:rsidRPr="00E25409">
        <w:rPr>
          <w:rFonts w:ascii="Times New Roman" w:hAnsi="Times New Roman" w:cs="Times New Roman"/>
          <w:sz w:val="28"/>
          <w:szCs w:val="28"/>
        </w:rPr>
        <w:tab/>
      </w:r>
      <w:r w:rsidRPr="00E25409">
        <w:rPr>
          <w:rFonts w:ascii="Times New Roman" w:hAnsi="Times New Roman" w:cs="Times New Roman"/>
          <w:sz w:val="28"/>
          <w:szCs w:val="28"/>
        </w:rPr>
        <w:tab/>
      </w:r>
      <w:r w:rsidRPr="00E25409">
        <w:rPr>
          <w:rFonts w:ascii="Times New Roman" w:hAnsi="Times New Roman" w:cs="Times New Roman"/>
          <w:sz w:val="28"/>
          <w:szCs w:val="28"/>
        </w:rPr>
        <w:tab/>
      </w:r>
      <w:r w:rsidRPr="00E2540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82776">
        <w:rPr>
          <w:rFonts w:ascii="Times New Roman" w:hAnsi="Times New Roman" w:cs="Times New Roman"/>
          <w:sz w:val="28"/>
          <w:szCs w:val="28"/>
        </w:rPr>
        <w:t xml:space="preserve"> </w:t>
      </w:r>
      <w:r w:rsidR="00A13B35">
        <w:rPr>
          <w:rFonts w:ascii="Times New Roman" w:hAnsi="Times New Roman" w:cs="Times New Roman"/>
          <w:sz w:val="28"/>
          <w:szCs w:val="28"/>
        </w:rPr>
        <w:t>А.А. Лебедев</w:t>
      </w:r>
    </w:p>
    <w:p w:rsidR="00E25409" w:rsidRPr="00E25409" w:rsidRDefault="00E25409" w:rsidP="00E25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409" w:rsidRPr="00E25409" w:rsidRDefault="00E25409" w:rsidP="00E25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9CF" w:rsidRDefault="008F09CF"/>
    <w:p w:rsidR="009D565A" w:rsidRDefault="009D565A"/>
    <w:p w:rsidR="009D565A" w:rsidRDefault="009D565A"/>
    <w:p w:rsidR="009D565A" w:rsidRDefault="009D565A"/>
    <w:p w:rsidR="009D565A" w:rsidRDefault="009D565A"/>
    <w:p w:rsidR="009D565A" w:rsidRDefault="009D565A"/>
    <w:p w:rsidR="009D565A" w:rsidRDefault="009D565A"/>
    <w:p w:rsidR="009D565A" w:rsidRDefault="009D565A"/>
    <w:p w:rsidR="009D565A" w:rsidRDefault="009D565A"/>
    <w:p w:rsidR="009D565A" w:rsidRDefault="009D565A"/>
    <w:p w:rsidR="009D565A" w:rsidRDefault="009D565A"/>
    <w:p w:rsidR="009D565A" w:rsidRDefault="009D565A"/>
    <w:p w:rsidR="009D565A" w:rsidRDefault="009D565A"/>
    <w:p w:rsidR="009D565A" w:rsidRDefault="009D565A"/>
    <w:p w:rsidR="009D565A" w:rsidRDefault="009D565A">
      <w:bookmarkStart w:id="0" w:name="_GoBack"/>
      <w:bookmarkEnd w:id="0"/>
    </w:p>
    <w:sectPr w:rsidR="009D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DE"/>
    <w:rsid w:val="00082776"/>
    <w:rsid w:val="000F06DE"/>
    <w:rsid w:val="0018654E"/>
    <w:rsid w:val="00781FEC"/>
    <w:rsid w:val="007F20DA"/>
    <w:rsid w:val="008F09CF"/>
    <w:rsid w:val="009C284E"/>
    <w:rsid w:val="009D565A"/>
    <w:rsid w:val="00A13B35"/>
    <w:rsid w:val="00CC57E4"/>
    <w:rsid w:val="00E2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E726"/>
  <w15:docId w15:val="{C8A5370E-5B26-4225-B8D5-91DCD40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Юлия В.</dc:creator>
  <cp:keywords/>
  <dc:description/>
  <cp:lastModifiedBy>Кропко Михаил Денисович</cp:lastModifiedBy>
  <cp:revision>4</cp:revision>
  <dcterms:created xsi:type="dcterms:W3CDTF">2021-12-10T05:11:00Z</dcterms:created>
  <dcterms:modified xsi:type="dcterms:W3CDTF">2021-12-17T09:48:00Z</dcterms:modified>
</cp:coreProperties>
</file>