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B8" w:rsidRDefault="00C15291" w:rsidP="009970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Отличия обращения в суд с иском о признании гражданина безвестно отсутствующим и объявлении умершим</w:t>
      </w:r>
    </w:p>
    <w:p w:rsidR="001D45B8" w:rsidRPr="001D45B8" w:rsidRDefault="001D45B8" w:rsidP="006B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486F" w:rsidRPr="00D2486F" w:rsidRDefault="00D2486F" w:rsidP="00D24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486F">
        <w:rPr>
          <w:rFonts w:ascii="Times New Roman" w:eastAsia="Times New Roman" w:hAnsi="Times New Roman" w:cs="Times New Roman"/>
          <w:sz w:val="28"/>
        </w:rPr>
        <w:t>Заявления о признании гражданина безвестно отсутствующим и объявлении умершим относятся к категории дел, которая рассматривается судом в порядке особого производства.</w:t>
      </w:r>
    </w:p>
    <w:p w:rsidR="00D2486F" w:rsidRPr="00D2486F" w:rsidRDefault="00D2486F" w:rsidP="00D24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486F">
        <w:rPr>
          <w:rFonts w:ascii="Times New Roman" w:eastAsia="Times New Roman" w:hAnsi="Times New Roman" w:cs="Times New Roman"/>
          <w:sz w:val="28"/>
        </w:rPr>
        <w:t>Главное отличие указанных заявлений заключается в том, что гражданин признается судом безвестно отсутствующим, если в течение 1 года о его месте пребывания нет сведений (</w:t>
      </w:r>
      <w:proofErr w:type="spellStart"/>
      <w:proofErr w:type="gramStart"/>
      <w:r w:rsidRPr="00D2486F">
        <w:rPr>
          <w:rFonts w:ascii="Times New Roman" w:eastAsia="Times New Roman" w:hAnsi="Times New Roman" w:cs="Times New Roman"/>
          <w:sz w:val="28"/>
        </w:rPr>
        <w:t>ст</w:t>
      </w:r>
      <w:proofErr w:type="spellEnd"/>
      <w:proofErr w:type="gramEnd"/>
      <w:r w:rsidRPr="00D2486F">
        <w:rPr>
          <w:rFonts w:ascii="Times New Roman" w:eastAsia="Times New Roman" w:hAnsi="Times New Roman" w:cs="Times New Roman"/>
          <w:sz w:val="28"/>
        </w:rPr>
        <w:t xml:space="preserve"> 42 Гражданского кодекса РФ). Вместе с тем, умершим гражданин будет признан судом, если таких сведений нет в течение 5 лет (ст. 45 Гражданского кодекса РФ).</w:t>
      </w:r>
    </w:p>
    <w:p w:rsidR="00D2486F" w:rsidRPr="00D2486F" w:rsidRDefault="00D2486F" w:rsidP="00D24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486F">
        <w:rPr>
          <w:rFonts w:ascii="Times New Roman" w:eastAsia="Times New Roman" w:hAnsi="Times New Roman" w:cs="Times New Roman"/>
          <w:sz w:val="28"/>
        </w:rPr>
        <w:t>В том случае, если человек пропал без вести при обстоятельствах, угрожавших смертью или дающих основание предполагать гибель от конкретного несчастного случая, то в течение 6 месяцев.</w:t>
      </w:r>
    </w:p>
    <w:p w:rsidR="00C15291" w:rsidRDefault="00D2486F" w:rsidP="00D24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486F">
        <w:rPr>
          <w:rFonts w:ascii="Times New Roman" w:eastAsia="Times New Roman" w:hAnsi="Times New Roman" w:cs="Times New Roman"/>
          <w:sz w:val="28"/>
        </w:rPr>
        <w:t>Военнослужащий или иной гражданин, пропавший без вести из-за военных действий, будет объявлен судом умершим не раньше, чем по истечении 2 лет со дня окончания военных действий.</w:t>
      </w:r>
    </w:p>
    <w:p w:rsidR="006B3E53" w:rsidRDefault="006B3E53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D2486F" w:rsidRDefault="00D2486F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00B5C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B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="00B23B4F">
        <w:rPr>
          <w:rFonts w:ascii="Times New Roman" w:hAnsi="Times New Roman" w:cs="Times New Roman"/>
          <w:sz w:val="28"/>
          <w:szCs w:val="28"/>
        </w:rPr>
        <w:t>Миронова</w:t>
      </w:r>
    </w:p>
    <w:p w:rsidR="00D2486F" w:rsidRDefault="00D2486F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486F" w:rsidRDefault="00D2486F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486F" w:rsidRDefault="00D2486F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F9A90A" wp14:editId="0FD69C9C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3354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6F" w:rsidRPr="00502314" w:rsidRDefault="00D2486F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2486F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7D8"/>
    <w:rsid w:val="000E1AB9"/>
    <w:rsid w:val="00143242"/>
    <w:rsid w:val="0019084B"/>
    <w:rsid w:val="001D45B8"/>
    <w:rsid w:val="002261C6"/>
    <w:rsid w:val="002E07D8"/>
    <w:rsid w:val="0034340F"/>
    <w:rsid w:val="00350FF1"/>
    <w:rsid w:val="00502314"/>
    <w:rsid w:val="005A2FAF"/>
    <w:rsid w:val="005C1C0A"/>
    <w:rsid w:val="00603498"/>
    <w:rsid w:val="006727D8"/>
    <w:rsid w:val="006B3E53"/>
    <w:rsid w:val="00700B5C"/>
    <w:rsid w:val="00966C68"/>
    <w:rsid w:val="00997030"/>
    <w:rsid w:val="009A2F31"/>
    <w:rsid w:val="009E2CD6"/>
    <w:rsid w:val="00A04AD5"/>
    <w:rsid w:val="00A91237"/>
    <w:rsid w:val="00B10B61"/>
    <w:rsid w:val="00B23B4F"/>
    <w:rsid w:val="00B55A0C"/>
    <w:rsid w:val="00C15291"/>
    <w:rsid w:val="00C251D6"/>
    <w:rsid w:val="00CA5CC2"/>
    <w:rsid w:val="00CB68A5"/>
    <w:rsid w:val="00CE0ED1"/>
    <w:rsid w:val="00D2486F"/>
    <w:rsid w:val="00DB0318"/>
    <w:rsid w:val="00DE471C"/>
    <w:rsid w:val="00E56549"/>
    <w:rsid w:val="00E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Прокофьев Павел Б.</cp:lastModifiedBy>
  <cp:revision>23</cp:revision>
  <cp:lastPrinted>2021-07-16T08:37:00Z</cp:lastPrinted>
  <dcterms:created xsi:type="dcterms:W3CDTF">2021-07-15T15:37:00Z</dcterms:created>
  <dcterms:modified xsi:type="dcterms:W3CDTF">2022-01-21T06:43:00Z</dcterms:modified>
</cp:coreProperties>
</file>